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FB" w:rsidRDefault="006101FB" w:rsidP="006101FB">
      <w:pPr>
        <w:tabs>
          <w:tab w:val="center" w:pos="4680"/>
        </w:tabs>
        <w:spacing w:after="0" w:line="240" w:lineRule="auto"/>
        <w:jc w:val="center"/>
        <w:rPr>
          <w:rFonts w:eastAsia="Times New Roman" w:cs="Times New Roman"/>
          <w:sz w:val="28"/>
        </w:rPr>
      </w:pPr>
      <w:proofErr w:type="spellStart"/>
      <w:r>
        <w:rPr>
          <w:rFonts w:eastAsia="Times New Roman" w:cs="Times New Roman"/>
          <w:sz w:val="28"/>
        </w:rPr>
        <w:t>NASDCTEc</w:t>
      </w:r>
      <w:proofErr w:type="spellEnd"/>
      <w:r>
        <w:rPr>
          <w:rFonts w:eastAsia="Times New Roman" w:cs="Times New Roman"/>
          <w:sz w:val="28"/>
        </w:rPr>
        <w:t>/NCTEF</w:t>
      </w:r>
    </w:p>
    <w:p w:rsidR="006101FB" w:rsidRDefault="006101FB" w:rsidP="006101FB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b/>
          <w:sz w:val="28"/>
        </w:rPr>
        <w:t>Career Clusters® Leadership Pilot</w:t>
      </w:r>
    </w:p>
    <w:p w:rsidR="006101FB" w:rsidRDefault="006101FB" w:rsidP="006101FB">
      <w:pPr>
        <w:pStyle w:val="NoSpacing"/>
        <w:jc w:val="center"/>
        <w:rPr>
          <w:b/>
          <w:sz w:val="28"/>
          <w:szCs w:val="28"/>
        </w:rPr>
      </w:pPr>
    </w:p>
    <w:p w:rsidR="006101FB" w:rsidRDefault="006101FB" w:rsidP="006101FB">
      <w:pPr>
        <w:spacing w:after="0"/>
        <w:jc w:val="center"/>
        <w:rPr>
          <w:sz w:val="24"/>
        </w:rPr>
      </w:pPr>
      <w:r>
        <w:rPr>
          <w:sz w:val="24"/>
        </w:rPr>
        <w:t>Agriculture, Food &amp; Natural Resources Pilot</w:t>
      </w:r>
    </w:p>
    <w:p w:rsidR="006101FB" w:rsidRDefault="006101FB" w:rsidP="006101FB">
      <w:pPr>
        <w:spacing w:after="0"/>
        <w:jc w:val="center"/>
        <w:rPr>
          <w:sz w:val="24"/>
        </w:rPr>
      </w:pPr>
      <w:r>
        <w:rPr>
          <w:sz w:val="24"/>
        </w:rPr>
        <w:t xml:space="preserve">Subcommittee on </w:t>
      </w:r>
      <w:r w:rsidR="00DF05EF">
        <w:rPr>
          <w:sz w:val="24"/>
        </w:rPr>
        <w:t>Labor Market Information</w:t>
      </w:r>
    </w:p>
    <w:p w:rsidR="006101FB" w:rsidRDefault="006101FB" w:rsidP="006101FB">
      <w:pPr>
        <w:spacing w:after="0"/>
        <w:jc w:val="center"/>
        <w:rPr>
          <w:sz w:val="24"/>
        </w:rPr>
      </w:pPr>
      <w:r>
        <w:rPr>
          <w:sz w:val="24"/>
        </w:rPr>
        <w:t xml:space="preserve">January </w:t>
      </w:r>
      <w:bookmarkStart w:id="0" w:name="_GoBack"/>
      <w:bookmarkEnd w:id="0"/>
      <w:r>
        <w:rPr>
          <w:sz w:val="24"/>
        </w:rPr>
        <w:t>2015 Meeting Agenda</w:t>
      </w:r>
    </w:p>
    <w:p w:rsidR="006101FB" w:rsidRDefault="006101FB" w:rsidP="006101FB">
      <w:pPr>
        <w:spacing w:after="0"/>
        <w:jc w:val="center"/>
        <w:rPr>
          <w:sz w:val="24"/>
        </w:rPr>
      </w:pPr>
    </w:p>
    <w:p w:rsidR="006101FB" w:rsidRPr="00D81152" w:rsidRDefault="006101FB" w:rsidP="006101F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Welcome &amp; roll call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min)</w:t>
      </w:r>
    </w:p>
    <w:p w:rsidR="006101FB" w:rsidRPr="00E46039" w:rsidRDefault="006101FB" w:rsidP="006101F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Recap discussion from kickoff meeting and December call </w:t>
      </w:r>
      <w:r>
        <w:rPr>
          <w:sz w:val="24"/>
        </w:rPr>
        <w:tab/>
      </w:r>
      <w:r>
        <w:rPr>
          <w:sz w:val="24"/>
        </w:rPr>
        <w:tab/>
        <w:t>(10 min)</w:t>
      </w:r>
    </w:p>
    <w:p w:rsidR="006101FB" w:rsidRDefault="006101FB" w:rsidP="006101F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Introduction of project planning tool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min)</w:t>
      </w:r>
    </w:p>
    <w:p w:rsidR="006101FB" w:rsidRDefault="006101FB" w:rsidP="006101F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Discussion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(30 min)</w:t>
      </w:r>
    </w:p>
    <w:p w:rsidR="006101FB" w:rsidRDefault="006101FB" w:rsidP="006101FB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Subcommittee objectives/goals</w:t>
      </w:r>
    </w:p>
    <w:p w:rsidR="006101FB" w:rsidRDefault="006101FB" w:rsidP="006101FB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Criteria for success</w:t>
      </w:r>
    </w:p>
    <w:p w:rsidR="006101FB" w:rsidRDefault="006101FB" w:rsidP="006101FB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Delegation of roles (subcommittee POC, etc.)</w:t>
      </w:r>
    </w:p>
    <w:p w:rsidR="006101FB" w:rsidRDefault="006101FB" w:rsidP="006101FB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High-level timeline</w:t>
      </w:r>
    </w:p>
    <w:p w:rsidR="006101FB" w:rsidRDefault="006101FB" w:rsidP="006101F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Wrap-up and next steps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min)</w:t>
      </w:r>
    </w:p>
    <w:p w:rsidR="006101FB" w:rsidRDefault="006101FB" w:rsidP="006101FB"/>
    <w:p w:rsidR="007E286A" w:rsidRDefault="007E286A"/>
    <w:sectPr w:rsidR="007E2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55EC8"/>
    <w:multiLevelType w:val="hybridMultilevel"/>
    <w:tmpl w:val="CE7298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FB"/>
    <w:rsid w:val="005B06ED"/>
    <w:rsid w:val="006101FB"/>
    <w:rsid w:val="007E286A"/>
    <w:rsid w:val="008357A6"/>
    <w:rsid w:val="00A37A8C"/>
    <w:rsid w:val="00DF05EF"/>
    <w:rsid w:val="00E12F6A"/>
    <w:rsid w:val="00F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E8BF6-FBFF-46BE-97E5-DAF55A5B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1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</dc:creator>
  <cp:keywords/>
  <dc:description/>
  <cp:lastModifiedBy>Andrea Z</cp:lastModifiedBy>
  <cp:revision>2</cp:revision>
  <dcterms:created xsi:type="dcterms:W3CDTF">2015-01-07T16:25:00Z</dcterms:created>
  <dcterms:modified xsi:type="dcterms:W3CDTF">2015-01-07T19:28:00Z</dcterms:modified>
</cp:coreProperties>
</file>