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FB9DE" w14:textId="77777777" w:rsidR="00B505A6" w:rsidRPr="008B20FF" w:rsidRDefault="00B505A6" w:rsidP="006056E8">
      <w:pPr>
        <w:pStyle w:val="NoSpacing"/>
        <w:jc w:val="center"/>
        <w:rPr>
          <w:rFonts w:ascii="Myriad Pro" w:hAnsi="Myriad Pro"/>
          <w:b/>
          <w:sz w:val="28"/>
        </w:rPr>
      </w:pPr>
    </w:p>
    <w:p w14:paraId="7C0A573B" w14:textId="77777777" w:rsidR="000F7550" w:rsidRPr="008B20FF" w:rsidRDefault="000F7550" w:rsidP="006056E8">
      <w:pPr>
        <w:pStyle w:val="NoSpacing"/>
        <w:jc w:val="center"/>
        <w:rPr>
          <w:rFonts w:ascii="Myriad Pro" w:hAnsi="Myriad Pro"/>
          <w:b/>
          <w:sz w:val="28"/>
        </w:rPr>
      </w:pPr>
      <w:r w:rsidRPr="008B20FF">
        <w:rPr>
          <w:rFonts w:ascii="Myriad Pro" w:hAnsi="Myriad Pro"/>
          <w:b/>
          <w:sz w:val="28"/>
        </w:rPr>
        <w:t>Advance CTE</w:t>
      </w:r>
    </w:p>
    <w:p w14:paraId="33C16D9E" w14:textId="77777777" w:rsidR="000F7550" w:rsidRPr="008B20FF" w:rsidRDefault="000F7550" w:rsidP="006056E8">
      <w:pPr>
        <w:pStyle w:val="NoSpacing"/>
        <w:jc w:val="center"/>
        <w:rPr>
          <w:rFonts w:ascii="Myriad Pro" w:hAnsi="Myriad Pro"/>
          <w:b/>
          <w:sz w:val="28"/>
        </w:rPr>
      </w:pPr>
      <w:r w:rsidRPr="008B20FF">
        <w:rPr>
          <w:rFonts w:ascii="Myriad Pro" w:hAnsi="Myriad Pro"/>
          <w:b/>
          <w:sz w:val="28"/>
        </w:rPr>
        <w:t>Research Request</w:t>
      </w:r>
    </w:p>
    <w:p w14:paraId="1E97118E" w14:textId="43A99C66" w:rsidR="000F7550" w:rsidRPr="001D5B79" w:rsidRDefault="00393A4D" w:rsidP="006056E8">
      <w:pPr>
        <w:pStyle w:val="NoSpacing"/>
        <w:jc w:val="center"/>
        <w:rPr>
          <w:rFonts w:ascii="Myriad Pro" w:hAnsi="Myriad Pro"/>
          <w:i/>
        </w:rPr>
      </w:pPr>
      <w:r>
        <w:rPr>
          <w:rFonts w:ascii="Myriad Pro" w:hAnsi="Myriad Pro"/>
        </w:rPr>
        <w:t>Subrecipient Monitoring Handbook or Manual</w:t>
      </w:r>
      <w:r w:rsidR="001D5B79" w:rsidRPr="001D5B79">
        <w:rPr>
          <w:rFonts w:ascii="Myriad Pro" w:hAnsi="Myriad Pro"/>
        </w:rPr>
        <w:t xml:space="preserve"> (</w:t>
      </w:r>
      <w:r w:rsidR="000F7550" w:rsidRPr="001D5B79">
        <w:rPr>
          <w:rFonts w:ascii="Myriad Pro" w:hAnsi="Myriad Pro"/>
          <w:i/>
        </w:rPr>
        <w:t xml:space="preserve">Prepared for </w:t>
      </w:r>
      <w:r>
        <w:rPr>
          <w:rFonts w:ascii="Myriad Pro" w:hAnsi="Myriad Pro"/>
          <w:i/>
        </w:rPr>
        <w:t>Oregon</w:t>
      </w:r>
      <w:r w:rsidR="00B200D3">
        <w:rPr>
          <w:rFonts w:ascii="Myriad Pro" w:hAnsi="Myriad Pro"/>
          <w:i/>
        </w:rPr>
        <w:t>)</w:t>
      </w:r>
    </w:p>
    <w:p w14:paraId="24892F2F" w14:textId="77777777" w:rsidR="001B05BC" w:rsidRPr="008B20FF" w:rsidRDefault="001B05BC" w:rsidP="006056E8">
      <w:pPr>
        <w:pStyle w:val="NoSpacing"/>
        <w:jc w:val="center"/>
        <w:rPr>
          <w:rFonts w:ascii="Myriad Pro" w:hAnsi="Myriad Pro"/>
          <w:i/>
          <w:sz w:val="24"/>
        </w:rPr>
      </w:pPr>
    </w:p>
    <w:p w14:paraId="3DE3D333" w14:textId="41A44A4E" w:rsidR="00E54A6B" w:rsidRPr="008B20FF" w:rsidRDefault="000F7550" w:rsidP="006056E8">
      <w:pPr>
        <w:spacing w:after="0" w:line="240" w:lineRule="auto"/>
        <w:rPr>
          <w:rFonts w:ascii="Myriad Pro" w:hAnsi="Myriad Pro"/>
          <w:i/>
        </w:rPr>
      </w:pPr>
      <w:r w:rsidRPr="008B20FF">
        <w:rPr>
          <w:rFonts w:ascii="Myriad Pro" w:hAnsi="Myriad Pro"/>
          <w:b/>
        </w:rPr>
        <w:t>Request:</w:t>
      </w:r>
      <w:r w:rsidRPr="008B20FF">
        <w:rPr>
          <w:rFonts w:ascii="Myriad Pro" w:hAnsi="Myriad Pro"/>
        </w:rPr>
        <w:t xml:space="preserve"> </w:t>
      </w:r>
      <w:r w:rsidR="00A84FB3" w:rsidRPr="008B20FF">
        <w:rPr>
          <w:rFonts w:ascii="Myriad Pro" w:hAnsi="Myriad Pro"/>
          <w:i/>
        </w:rPr>
        <w:t xml:space="preserve"> </w:t>
      </w:r>
      <w:r w:rsidR="00B36423" w:rsidRPr="00B36423">
        <w:rPr>
          <w:rFonts w:ascii="Myriad Pro" w:hAnsi="Myriad Pro"/>
          <w:i/>
        </w:rPr>
        <w:t>We are wondering if anyone has a subrecipient monitoring handbook or manual?  Something that explains how you conduct your monitoring…  In Oregon, we just completed our Secretary of State Audit on Perkins and their only finding was that we don’t have such document.  We have a great process, it just isn’t written down.  We ar</w:t>
      </w:r>
      <w:r w:rsidR="00E93779">
        <w:rPr>
          <w:rFonts w:ascii="Myriad Pro" w:hAnsi="Myriad Pro"/>
          <w:i/>
        </w:rPr>
        <w:t>e hoping to learn from another state’s</w:t>
      </w:r>
      <w:r w:rsidR="00B36423" w:rsidRPr="00B36423">
        <w:rPr>
          <w:rFonts w:ascii="Myriad Pro" w:hAnsi="Myriad Pro"/>
          <w:i/>
        </w:rPr>
        <w:t xml:space="preserve"> work around this. </w:t>
      </w:r>
    </w:p>
    <w:p w14:paraId="682A1D0C" w14:textId="77777777" w:rsidR="00A84FB3" w:rsidRPr="008B20FF" w:rsidRDefault="00A84FB3" w:rsidP="006056E8">
      <w:pPr>
        <w:spacing w:after="0" w:line="240" w:lineRule="auto"/>
        <w:rPr>
          <w:rFonts w:ascii="Myriad Pro" w:hAnsi="Myriad Pro"/>
        </w:rPr>
      </w:pPr>
    </w:p>
    <w:p w14:paraId="32A9472D" w14:textId="076DF3EE" w:rsidR="004D2ABE" w:rsidRPr="008B20FF" w:rsidRDefault="004D2ABE" w:rsidP="006056E8">
      <w:pPr>
        <w:spacing w:after="0" w:line="240" w:lineRule="auto"/>
        <w:rPr>
          <w:rFonts w:ascii="Myriad Pro" w:hAnsi="Myriad Pro"/>
        </w:rPr>
      </w:pPr>
      <w:r w:rsidRPr="008B20FF">
        <w:rPr>
          <w:rFonts w:ascii="Myriad Pro" w:hAnsi="Myriad Pro"/>
        </w:rPr>
        <w:t>The foll</w:t>
      </w:r>
      <w:r w:rsidR="001B0ADF">
        <w:rPr>
          <w:rFonts w:ascii="Myriad Pro" w:hAnsi="Myriad Pro"/>
        </w:rPr>
        <w:t>owing states submitted responses</w:t>
      </w:r>
      <w:r w:rsidRPr="008B20FF">
        <w:rPr>
          <w:rFonts w:ascii="Myriad Pro" w:hAnsi="Myriad Pro"/>
        </w:rPr>
        <w:t xml:space="preserve">: </w:t>
      </w:r>
      <w:hyperlink w:anchor="_Colorado" w:history="1">
        <w:r w:rsidR="001058E3" w:rsidRPr="001058E3">
          <w:rPr>
            <w:rStyle w:val="Hyperlink"/>
            <w:rFonts w:ascii="Myriad Pro" w:hAnsi="Myriad Pro"/>
          </w:rPr>
          <w:t>Colorado</w:t>
        </w:r>
      </w:hyperlink>
      <w:r w:rsidR="001058E3">
        <w:rPr>
          <w:rFonts w:ascii="Myriad Pro" w:hAnsi="Myriad Pro"/>
        </w:rPr>
        <w:t>,</w:t>
      </w:r>
      <w:r w:rsidR="006D36D0">
        <w:rPr>
          <w:rFonts w:ascii="Myriad Pro" w:hAnsi="Myriad Pro"/>
        </w:rPr>
        <w:t xml:space="preserve"> </w:t>
      </w:r>
      <w:hyperlink w:anchor="_Hawaii" w:history="1">
        <w:r w:rsidR="00436912" w:rsidRPr="00436912">
          <w:rPr>
            <w:rStyle w:val="Hyperlink"/>
            <w:rFonts w:ascii="Myriad Pro" w:hAnsi="Myriad Pro"/>
          </w:rPr>
          <w:t>Hawaii</w:t>
        </w:r>
      </w:hyperlink>
      <w:r w:rsidR="00436912">
        <w:rPr>
          <w:rFonts w:ascii="Myriad Pro" w:hAnsi="Myriad Pro"/>
        </w:rPr>
        <w:t xml:space="preserve">, </w:t>
      </w:r>
      <w:hyperlink w:anchor="_Iowa" w:history="1">
        <w:r w:rsidR="001058E3" w:rsidRPr="001058E3">
          <w:rPr>
            <w:rStyle w:val="Hyperlink"/>
            <w:rFonts w:ascii="Myriad Pro" w:hAnsi="Myriad Pro"/>
          </w:rPr>
          <w:t>Iowa</w:t>
        </w:r>
      </w:hyperlink>
      <w:r w:rsidR="001058E3">
        <w:rPr>
          <w:rFonts w:ascii="Myriad Pro" w:hAnsi="Myriad Pro"/>
        </w:rPr>
        <w:t xml:space="preserve">, </w:t>
      </w:r>
      <w:hyperlink w:anchor="_Maine" w:history="1">
        <w:r w:rsidR="00762824" w:rsidRPr="00762824">
          <w:rPr>
            <w:rStyle w:val="Hyperlink"/>
            <w:rFonts w:ascii="Myriad Pro" w:hAnsi="Myriad Pro"/>
          </w:rPr>
          <w:t>Maine</w:t>
        </w:r>
      </w:hyperlink>
      <w:r w:rsidR="00762824">
        <w:rPr>
          <w:rFonts w:ascii="Myriad Pro" w:hAnsi="Myriad Pro"/>
        </w:rPr>
        <w:t xml:space="preserve">, </w:t>
      </w:r>
      <w:hyperlink w:anchor="_Massachusetts_1" w:history="1">
        <w:r w:rsidR="00762824" w:rsidRPr="00762824">
          <w:rPr>
            <w:rStyle w:val="Hyperlink"/>
            <w:rFonts w:ascii="Myriad Pro" w:hAnsi="Myriad Pro"/>
          </w:rPr>
          <w:t>Massachusetts</w:t>
        </w:r>
      </w:hyperlink>
      <w:r w:rsidR="00762824">
        <w:rPr>
          <w:rFonts w:ascii="Myriad Pro" w:hAnsi="Myriad Pro"/>
        </w:rPr>
        <w:t xml:space="preserve">, </w:t>
      </w:r>
      <w:hyperlink w:anchor="_Oklahoma" w:history="1">
        <w:r w:rsidR="00436912" w:rsidRPr="00436912">
          <w:rPr>
            <w:rStyle w:val="Hyperlink"/>
            <w:rFonts w:ascii="Myriad Pro" w:hAnsi="Myriad Pro"/>
          </w:rPr>
          <w:t>Oklahoma</w:t>
        </w:r>
      </w:hyperlink>
      <w:r w:rsidR="00436912">
        <w:rPr>
          <w:rFonts w:ascii="Myriad Pro" w:hAnsi="Myriad Pro"/>
        </w:rPr>
        <w:t xml:space="preserve">, </w:t>
      </w:r>
      <w:hyperlink w:anchor="_Pennsylvania" w:history="1">
        <w:r w:rsidR="00436912" w:rsidRPr="00436912">
          <w:rPr>
            <w:rStyle w:val="Hyperlink"/>
            <w:rFonts w:ascii="Myriad Pro" w:hAnsi="Myriad Pro"/>
          </w:rPr>
          <w:t>Pennsylvania</w:t>
        </w:r>
      </w:hyperlink>
      <w:r w:rsidR="00436912">
        <w:rPr>
          <w:rFonts w:ascii="Myriad Pro" w:hAnsi="Myriad Pro"/>
        </w:rPr>
        <w:t xml:space="preserve">, </w:t>
      </w:r>
      <w:hyperlink w:anchor="_South_Dakota" w:history="1">
        <w:r w:rsidR="00436912" w:rsidRPr="00436912">
          <w:rPr>
            <w:rStyle w:val="Hyperlink"/>
            <w:rFonts w:ascii="Myriad Pro" w:hAnsi="Myriad Pro"/>
          </w:rPr>
          <w:t>South Dakota</w:t>
        </w:r>
      </w:hyperlink>
      <w:r w:rsidR="00436912">
        <w:rPr>
          <w:rFonts w:ascii="Myriad Pro" w:hAnsi="Myriad Pro"/>
        </w:rPr>
        <w:t xml:space="preserve">, </w:t>
      </w:r>
      <w:hyperlink w:anchor="_Utah" w:history="1">
        <w:r w:rsidR="001058E3" w:rsidRPr="001058E3">
          <w:rPr>
            <w:rStyle w:val="Hyperlink"/>
            <w:rFonts w:ascii="Myriad Pro" w:hAnsi="Myriad Pro"/>
          </w:rPr>
          <w:t>Utah</w:t>
        </w:r>
      </w:hyperlink>
      <w:r w:rsidR="001058E3">
        <w:rPr>
          <w:rFonts w:ascii="Myriad Pro" w:hAnsi="Myriad Pro"/>
        </w:rPr>
        <w:t>,</w:t>
      </w:r>
      <w:r w:rsidR="00762824">
        <w:rPr>
          <w:rFonts w:ascii="Myriad Pro" w:hAnsi="Myriad Pro"/>
        </w:rPr>
        <w:t xml:space="preserve"> and</w:t>
      </w:r>
      <w:r w:rsidR="001058E3">
        <w:rPr>
          <w:rFonts w:ascii="Myriad Pro" w:hAnsi="Myriad Pro"/>
        </w:rPr>
        <w:t xml:space="preserve"> </w:t>
      </w:r>
      <w:hyperlink w:anchor="_Wisconsin" w:history="1">
        <w:r w:rsidR="001058E3" w:rsidRPr="001058E3">
          <w:rPr>
            <w:rStyle w:val="Hyperlink"/>
            <w:rFonts w:ascii="Myriad Pro" w:hAnsi="Myriad Pro"/>
          </w:rPr>
          <w:t>Wisconsin</w:t>
        </w:r>
      </w:hyperlink>
      <w:r w:rsidR="00293081">
        <w:rPr>
          <w:rFonts w:ascii="Myriad Pro" w:hAnsi="Myriad Pro"/>
        </w:rPr>
        <w:t>.</w:t>
      </w:r>
      <w:r w:rsidR="001058E3">
        <w:rPr>
          <w:rFonts w:ascii="Myriad Pro" w:hAnsi="Myriad Pro"/>
        </w:rPr>
        <w:t xml:space="preserve">  </w:t>
      </w:r>
      <w:r w:rsidR="001B0ADF">
        <w:rPr>
          <w:rFonts w:ascii="Myriad Pro" w:hAnsi="Myriad Pro"/>
        </w:rPr>
        <w:t xml:space="preserve">To visit one state’s response directly, click on that state’s name in this section. </w:t>
      </w:r>
    </w:p>
    <w:p w14:paraId="231C5FD1" w14:textId="77777777" w:rsidR="00A84FB3" w:rsidRPr="008B20FF" w:rsidRDefault="00A84FB3" w:rsidP="006056E8">
      <w:pPr>
        <w:spacing w:after="0" w:line="240" w:lineRule="auto"/>
        <w:rPr>
          <w:rFonts w:ascii="Myriad Pro" w:hAnsi="Myriad Pro"/>
        </w:rPr>
      </w:pPr>
    </w:p>
    <w:p w14:paraId="12949FEF" w14:textId="49E8072F" w:rsidR="00E54A6B" w:rsidRPr="008B20FF" w:rsidRDefault="00B8437A" w:rsidP="006056E8">
      <w:pPr>
        <w:spacing w:after="0" w:line="240" w:lineRule="auto"/>
        <w:rPr>
          <w:rFonts w:ascii="Myriad Pro" w:hAnsi="Myriad Pro"/>
        </w:rPr>
      </w:pPr>
      <w:r>
        <w:rPr>
          <w:rFonts w:ascii="Myriad Pro" w:hAnsi="Myriad Pro"/>
        </w:rPr>
        <w:t xml:space="preserve">While most states have a method that they utilize to monitor subrecipients, not all states have formally written down their methods. </w:t>
      </w:r>
      <w:r w:rsidR="00A3418E">
        <w:rPr>
          <w:rFonts w:ascii="Myriad Pro" w:hAnsi="Myriad Pro"/>
        </w:rPr>
        <w:t>Of the 10</w:t>
      </w:r>
      <w:r w:rsidR="00F55927">
        <w:rPr>
          <w:rFonts w:ascii="Myriad Pro" w:hAnsi="Myriad Pro"/>
        </w:rPr>
        <w:t xml:space="preserve"> states that </w:t>
      </w:r>
      <w:r w:rsidR="00E67139">
        <w:rPr>
          <w:rFonts w:ascii="Myriad Pro" w:hAnsi="Myriad Pro"/>
        </w:rPr>
        <w:t>responded</w:t>
      </w:r>
      <w:r>
        <w:rPr>
          <w:rFonts w:ascii="Myriad Pro" w:hAnsi="Myriad Pro"/>
        </w:rPr>
        <w:t xml:space="preserve"> to the research request</w:t>
      </w:r>
      <w:r w:rsidR="00F55927">
        <w:rPr>
          <w:rFonts w:ascii="Myriad Pro" w:hAnsi="Myriad Pro"/>
        </w:rPr>
        <w:t xml:space="preserve">, </w:t>
      </w:r>
      <w:r w:rsidR="00A3418E">
        <w:rPr>
          <w:rFonts w:ascii="Myriad Pro" w:hAnsi="Myriad Pro"/>
        </w:rPr>
        <w:t>six had some form of a subrecipient monitoring handbook or manual and four did not</w:t>
      </w:r>
      <w:r w:rsidR="005E56A6">
        <w:rPr>
          <w:rFonts w:ascii="Myriad Pro" w:hAnsi="Myriad Pro"/>
        </w:rPr>
        <w:t>.</w:t>
      </w:r>
      <w:r w:rsidR="00A3418E">
        <w:rPr>
          <w:rFonts w:ascii="Myriad Pro" w:hAnsi="Myriad Pro"/>
        </w:rPr>
        <w:t xml:space="preserve"> However, some states that did not have a subrecipient monitoring handbook or</w:t>
      </w:r>
      <w:r w:rsidR="002F4B9F">
        <w:rPr>
          <w:rFonts w:ascii="Myriad Pro" w:hAnsi="Myriad Pro"/>
        </w:rPr>
        <w:t xml:space="preserve"> manual utilized other methods to monitor subrecipients, such as </w:t>
      </w:r>
      <w:r w:rsidR="00DB26AD">
        <w:rPr>
          <w:rFonts w:ascii="Myriad Pro" w:hAnsi="Myriad Pro"/>
        </w:rPr>
        <w:t>Iowa</w:t>
      </w:r>
      <w:r w:rsidR="00293081">
        <w:rPr>
          <w:rFonts w:ascii="Myriad Pro" w:hAnsi="Myriad Pro"/>
        </w:rPr>
        <w:t>,</w:t>
      </w:r>
      <w:r w:rsidR="00DB26AD">
        <w:rPr>
          <w:rFonts w:ascii="Myriad Pro" w:hAnsi="Myriad Pro"/>
        </w:rPr>
        <w:t xml:space="preserve"> wh</w:t>
      </w:r>
      <w:r w:rsidR="00293081">
        <w:rPr>
          <w:rFonts w:ascii="Myriad Pro" w:hAnsi="Myriad Pro"/>
        </w:rPr>
        <w:t>ich</w:t>
      </w:r>
      <w:r w:rsidR="00DB26AD">
        <w:rPr>
          <w:rFonts w:ascii="Myriad Pro" w:hAnsi="Myriad Pro"/>
        </w:rPr>
        <w:t xml:space="preserve"> uses </w:t>
      </w:r>
      <w:r w:rsidR="002F4B9F">
        <w:rPr>
          <w:rFonts w:ascii="Myriad Pro" w:hAnsi="Myriad Pro"/>
        </w:rPr>
        <w:t>a detailed process that is outlined by written communication to the subrecipient</w:t>
      </w:r>
      <w:r w:rsidR="00063A7A">
        <w:rPr>
          <w:rFonts w:ascii="Myriad Pro" w:hAnsi="Myriad Pro"/>
        </w:rPr>
        <w:t>.</w:t>
      </w:r>
      <w:r w:rsidR="00A3418E">
        <w:rPr>
          <w:rFonts w:ascii="Myriad Pro" w:hAnsi="Myriad Pro"/>
        </w:rPr>
        <w:t xml:space="preserve"> The responses</w:t>
      </w:r>
      <w:r w:rsidR="00296877">
        <w:rPr>
          <w:rFonts w:ascii="Myriad Pro" w:hAnsi="Myriad Pro"/>
        </w:rPr>
        <w:t xml:space="preserve"> sent by each state are below. </w:t>
      </w:r>
      <w:r w:rsidR="00063A7A">
        <w:rPr>
          <w:rFonts w:ascii="Myriad Pro" w:hAnsi="Myriad Pro"/>
        </w:rPr>
        <w:t>If a state sent a document</w:t>
      </w:r>
      <w:r w:rsidR="00775D6C">
        <w:rPr>
          <w:rFonts w:ascii="Myriad Pro" w:hAnsi="Myriad Pro"/>
        </w:rPr>
        <w:t xml:space="preserve"> in their response,</w:t>
      </w:r>
      <w:r w:rsidR="00FF7C77">
        <w:rPr>
          <w:rFonts w:ascii="Myriad Pro" w:hAnsi="Myriad Pro"/>
        </w:rPr>
        <w:t xml:space="preserve"> it may be found at </w:t>
      </w:r>
      <w:hyperlink r:id="rId7" w:history="1">
        <w:r w:rsidR="00FF7C77" w:rsidRPr="00EE2720">
          <w:rPr>
            <w:rStyle w:val="Hyperlink"/>
            <w:rFonts w:ascii="Myriad Pro" w:hAnsi="Myriad Pro"/>
          </w:rPr>
          <w:t>https://careertech.org/member-research-requests</w:t>
        </w:r>
      </w:hyperlink>
      <w:r w:rsidR="00FF7C77">
        <w:rPr>
          <w:rFonts w:ascii="Myriad Pro" w:hAnsi="Myriad Pro"/>
        </w:rPr>
        <w:t xml:space="preserve"> under the “Subrecipient Monitoring Handbook or Manual”</w:t>
      </w:r>
      <w:r w:rsidR="004142B2">
        <w:rPr>
          <w:rFonts w:ascii="Myriad Pro" w:hAnsi="Myriad Pro"/>
        </w:rPr>
        <w:t xml:space="preserve"> title. Please note:</w:t>
      </w:r>
      <w:r w:rsidR="00FF7C77">
        <w:rPr>
          <w:rFonts w:ascii="Myriad Pro" w:hAnsi="Myriad Pro"/>
        </w:rPr>
        <w:t xml:space="preserve"> this page is only accessible to State Directors and requires that you log</w:t>
      </w:r>
      <w:r w:rsidR="005C469A">
        <w:rPr>
          <w:rFonts w:ascii="Myriad Pro" w:hAnsi="Myriad Pro"/>
        </w:rPr>
        <w:t xml:space="preserve"> in to your account.</w:t>
      </w:r>
      <w:bookmarkStart w:id="0" w:name="_GoBack"/>
      <w:bookmarkEnd w:id="0"/>
    </w:p>
    <w:p w14:paraId="1ABD740C" w14:textId="77777777" w:rsidR="00CE5166" w:rsidRPr="00B36423" w:rsidRDefault="00CE5166" w:rsidP="006056E8">
      <w:pPr>
        <w:pStyle w:val="Heading2"/>
        <w:spacing w:before="0" w:line="240" w:lineRule="auto"/>
        <w:rPr>
          <w:rFonts w:ascii="Myriad Pro" w:hAnsi="Myriad Pro"/>
          <w:b/>
          <w:color w:val="009AA6"/>
          <w:highlight w:val="yellow"/>
        </w:rPr>
      </w:pPr>
      <w:bookmarkStart w:id="1" w:name="_Arkansas"/>
      <w:bookmarkStart w:id="2" w:name="_Arizona"/>
      <w:bookmarkEnd w:id="1"/>
      <w:bookmarkEnd w:id="2"/>
    </w:p>
    <w:p w14:paraId="5BDE4258" w14:textId="4B323FD5" w:rsidR="00C85B2F" w:rsidRPr="00C85B2F" w:rsidRDefault="00C85B2F" w:rsidP="006056E8">
      <w:pPr>
        <w:pStyle w:val="Heading2"/>
        <w:spacing w:before="0" w:line="240" w:lineRule="auto"/>
        <w:rPr>
          <w:rFonts w:ascii="Myriad Pro" w:hAnsi="Myriad Pro"/>
          <w:b/>
          <w:color w:val="009AA6"/>
        </w:rPr>
      </w:pPr>
      <w:bookmarkStart w:id="3" w:name="_Connecticut"/>
      <w:bookmarkStart w:id="4" w:name="_Colorado"/>
      <w:bookmarkEnd w:id="3"/>
      <w:bookmarkEnd w:id="4"/>
      <w:r w:rsidRPr="00C85B2F">
        <w:rPr>
          <w:rFonts w:ascii="Myriad Pro" w:hAnsi="Myriad Pro"/>
          <w:b/>
          <w:color w:val="009AA6"/>
        </w:rPr>
        <w:t>Colorado</w:t>
      </w:r>
    </w:p>
    <w:p w14:paraId="73AB2CB0" w14:textId="5AA39842" w:rsidR="00C85B2F" w:rsidRPr="00C85B2F" w:rsidRDefault="00C85B2F" w:rsidP="00C85B2F">
      <w:pPr>
        <w:pStyle w:val="NoSpacing"/>
        <w:rPr>
          <w:rFonts w:ascii="Myriad Pro" w:hAnsi="Myriad Pro"/>
        </w:rPr>
      </w:pPr>
      <w:r w:rsidRPr="00C85B2F">
        <w:rPr>
          <w:rFonts w:ascii="Myriad Pro" w:hAnsi="Myriad Pro"/>
        </w:rPr>
        <w:t>Here is Colorado’s Administrator’s Handbook for all CTE - there is a section for Perkins as well as our state CTE dollars (CTA) - we also have an internal audit department if you would like to connect with them.</w:t>
      </w:r>
    </w:p>
    <w:p w14:paraId="08DE62BD" w14:textId="77777777" w:rsidR="00C85B2F" w:rsidRPr="00C85B2F" w:rsidRDefault="00C85B2F" w:rsidP="00C85B2F">
      <w:pPr>
        <w:pStyle w:val="NoSpacing"/>
        <w:rPr>
          <w:rFonts w:ascii="Myriad Pro" w:hAnsi="Myriad Pro"/>
        </w:rPr>
      </w:pPr>
    </w:p>
    <w:p w14:paraId="567E9771" w14:textId="77777777" w:rsidR="00C85B2F" w:rsidRPr="00C85B2F" w:rsidRDefault="0042259B" w:rsidP="00C85B2F">
      <w:pPr>
        <w:pStyle w:val="NoSpacing"/>
        <w:rPr>
          <w:rFonts w:ascii="Myriad Pro" w:hAnsi="Myriad Pro"/>
        </w:rPr>
      </w:pPr>
      <w:hyperlink r:id="rId8" w:tgtFrame="_blank" w:history="1">
        <w:r w:rsidR="00C85B2F" w:rsidRPr="00C85B2F">
          <w:rPr>
            <w:rStyle w:val="Hyperlink"/>
            <w:rFonts w:ascii="Myriad Pro" w:hAnsi="Myriad Pro"/>
          </w:rPr>
          <w:t>http://coloradostateplan.com/wp-content/uploads/2015/03/FY17-18-AdminHandbook-FINAL.pdf</w:t>
        </w:r>
      </w:hyperlink>
    </w:p>
    <w:p w14:paraId="0863CBD9" w14:textId="77777777" w:rsidR="00C85B2F" w:rsidRPr="00C85B2F" w:rsidRDefault="00C85B2F" w:rsidP="00C85B2F">
      <w:pPr>
        <w:pStyle w:val="NoSpacing"/>
        <w:rPr>
          <w:rFonts w:ascii="Myriad Pro" w:hAnsi="Myriad Pro"/>
        </w:rPr>
      </w:pPr>
    </w:p>
    <w:p w14:paraId="778FE985" w14:textId="77777777" w:rsidR="00C85B2F" w:rsidRPr="00C85B2F" w:rsidRDefault="00C85B2F" w:rsidP="00C85B2F">
      <w:pPr>
        <w:pStyle w:val="NoSpacing"/>
        <w:rPr>
          <w:rFonts w:ascii="Myriad Pro" w:hAnsi="Myriad Pro"/>
        </w:rPr>
      </w:pPr>
      <w:r w:rsidRPr="00C85B2F">
        <w:rPr>
          <w:rFonts w:ascii="Myriad Pro" w:hAnsi="Myriad Pro"/>
        </w:rPr>
        <w:t>Contact:</w:t>
      </w:r>
    </w:p>
    <w:p w14:paraId="6B0C76C2" w14:textId="77777777" w:rsidR="00C85B2F" w:rsidRPr="00C85B2F" w:rsidRDefault="00C85B2F" w:rsidP="00C85B2F">
      <w:pPr>
        <w:spacing w:after="0"/>
        <w:rPr>
          <w:rFonts w:ascii="Myriad Pro" w:hAnsi="Myriad Pro" w:cs="Arial"/>
          <w:color w:val="222222"/>
          <w:shd w:val="clear" w:color="auto" w:fill="FFFFFF"/>
        </w:rPr>
      </w:pPr>
      <w:r w:rsidRPr="00C85B2F">
        <w:rPr>
          <w:rFonts w:ascii="Myriad Pro" w:hAnsi="Myriad Pro" w:cs="Arial"/>
          <w:color w:val="222222"/>
          <w:shd w:val="clear" w:color="auto" w:fill="FFFFFF"/>
        </w:rPr>
        <w:t>Sarah Heath</w:t>
      </w:r>
    </w:p>
    <w:p w14:paraId="0E141430" w14:textId="77777777" w:rsidR="00C85B2F" w:rsidRPr="00C85B2F" w:rsidRDefault="00C85B2F" w:rsidP="00C85B2F">
      <w:pPr>
        <w:spacing w:after="0"/>
        <w:rPr>
          <w:rFonts w:ascii="Myriad Pro" w:hAnsi="Myriad Pro" w:cs="Arial"/>
          <w:color w:val="222222"/>
        </w:rPr>
      </w:pPr>
      <w:r w:rsidRPr="00C85B2F">
        <w:rPr>
          <w:rFonts w:ascii="Myriad Pro" w:hAnsi="Myriad Pro" w:cs="Arial"/>
          <w:color w:val="222222"/>
        </w:rPr>
        <w:t>Assistant Provost for CTE</w:t>
      </w:r>
    </w:p>
    <w:p w14:paraId="335735F4" w14:textId="77777777" w:rsidR="00C85B2F" w:rsidRPr="00C85B2F" w:rsidRDefault="00C85B2F" w:rsidP="00C85B2F">
      <w:pPr>
        <w:spacing w:after="0"/>
        <w:rPr>
          <w:rFonts w:ascii="Myriad Pro" w:hAnsi="Myriad Pro" w:cs="Arial"/>
          <w:color w:val="222222"/>
        </w:rPr>
      </w:pPr>
      <w:r w:rsidRPr="00C85B2F">
        <w:rPr>
          <w:rFonts w:ascii="Myriad Pro" w:hAnsi="Myriad Pro" w:cs="Arial"/>
          <w:color w:val="222222"/>
        </w:rPr>
        <w:t>Colorado Community College System</w:t>
      </w:r>
    </w:p>
    <w:p w14:paraId="1C0557E3" w14:textId="77777777" w:rsidR="00C85B2F" w:rsidRPr="00C85B2F" w:rsidRDefault="0042259B" w:rsidP="00C85B2F">
      <w:pPr>
        <w:spacing w:after="0"/>
        <w:rPr>
          <w:rFonts w:ascii="Myriad Pro" w:hAnsi="Myriad Pro" w:cs="Arial"/>
          <w:color w:val="222222"/>
        </w:rPr>
      </w:pPr>
      <w:hyperlink r:id="rId9" w:history="1">
        <w:r w:rsidR="00C85B2F" w:rsidRPr="00C85B2F">
          <w:rPr>
            <w:rStyle w:val="Hyperlink"/>
            <w:rFonts w:ascii="Myriad Pro" w:hAnsi="Myriad Pro" w:cs="Arial"/>
          </w:rPr>
          <w:t>sarah.heath@cccs.edu</w:t>
        </w:r>
      </w:hyperlink>
    </w:p>
    <w:p w14:paraId="6BB41708" w14:textId="77777777" w:rsidR="00354A1E" w:rsidRPr="00B36423" w:rsidRDefault="00354A1E" w:rsidP="00354A1E">
      <w:pPr>
        <w:shd w:val="clear" w:color="auto" w:fill="FFFFFF"/>
        <w:spacing w:after="0" w:line="240" w:lineRule="auto"/>
        <w:rPr>
          <w:rFonts w:ascii="Myriad Pro" w:eastAsia="Times New Roman" w:hAnsi="Myriad Pro" w:cs="Times New Roman"/>
          <w:highlight w:val="yellow"/>
        </w:rPr>
      </w:pPr>
    </w:p>
    <w:p w14:paraId="1B40F466" w14:textId="04CE30F1" w:rsidR="001D49B3" w:rsidRPr="001D49B3" w:rsidRDefault="001D49B3" w:rsidP="005552DF">
      <w:pPr>
        <w:pStyle w:val="Heading2"/>
        <w:spacing w:before="0" w:line="240" w:lineRule="auto"/>
        <w:rPr>
          <w:rFonts w:ascii="Myriad Pro" w:hAnsi="Myriad Pro"/>
          <w:b/>
          <w:color w:val="009AA6"/>
        </w:rPr>
      </w:pPr>
      <w:bookmarkStart w:id="5" w:name="_Idaho"/>
      <w:bookmarkStart w:id="6" w:name="_Hawaii"/>
      <w:bookmarkEnd w:id="5"/>
      <w:bookmarkEnd w:id="6"/>
      <w:r w:rsidRPr="001D49B3">
        <w:rPr>
          <w:rFonts w:ascii="Myriad Pro" w:hAnsi="Myriad Pro"/>
          <w:b/>
          <w:color w:val="009AA6"/>
        </w:rPr>
        <w:t>Hawaii</w:t>
      </w:r>
    </w:p>
    <w:p w14:paraId="5EC7DCD1" w14:textId="05AFAAE5" w:rsidR="001D49B3" w:rsidRPr="001D49B3" w:rsidRDefault="001D49B3" w:rsidP="001D49B3">
      <w:pPr>
        <w:pStyle w:val="NoSpacing"/>
        <w:rPr>
          <w:rFonts w:ascii="Myriad Pro" w:hAnsi="Myriad Pro"/>
        </w:rPr>
      </w:pPr>
      <w:r w:rsidRPr="001D49B3">
        <w:rPr>
          <w:rFonts w:ascii="Myriad Pro" w:hAnsi="Myriad Pro"/>
        </w:rPr>
        <w:t>Hawaii includes its monitoring mat</w:t>
      </w:r>
      <w:r w:rsidR="00A3418E">
        <w:rPr>
          <w:rFonts w:ascii="Myriad Pro" w:hAnsi="Myriad Pro"/>
        </w:rPr>
        <w:t>erials in its Perkins handbook.</w:t>
      </w:r>
      <w:r w:rsidRPr="001D49B3">
        <w:rPr>
          <w:rFonts w:ascii="Myriad Pro" w:hAnsi="Myriad Pro"/>
        </w:rPr>
        <w:t xml:space="preserve"> [Attached documents]</w:t>
      </w:r>
    </w:p>
    <w:p w14:paraId="78AA3723" w14:textId="77777777" w:rsidR="001D49B3" w:rsidRPr="001D49B3" w:rsidRDefault="001D49B3" w:rsidP="001D49B3">
      <w:pPr>
        <w:pStyle w:val="NoSpacing"/>
        <w:rPr>
          <w:rFonts w:ascii="Myriad Pro" w:hAnsi="Myriad Pro"/>
        </w:rPr>
      </w:pPr>
    </w:p>
    <w:p w14:paraId="346F2B52" w14:textId="77777777" w:rsidR="001D49B3" w:rsidRPr="001D49B3" w:rsidRDefault="001D49B3" w:rsidP="001D49B3">
      <w:pPr>
        <w:pStyle w:val="NoSpacing"/>
        <w:rPr>
          <w:rFonts w:ascii="Myriad Pro" w:hAnsi="Myriad Pro"/>
        </w:rPr>
      </w:pPr>
      <w:r w:rsidRPr="001D49B3">
        <w:rPr>
          <w:rFonts w:ascii="Myriad Pro" w:hAnsi="Myriad Pro"/>
        </w:rPr>
        <w:t>Contact:</w:t>
      </w:r>
    </w:p>
    <w:p w14:paraId="27DDCA1F" w14:textId="298BE793" w:rsidR="001D49B3" w:rsidRPr="001D49B3" w:rsidRDefault="001D49B3" w:rsidP="001D49B3">
      <w:pPr>
        <w:pStyle w:val="NoSpacing"/>
        <w:rPr>
          <w:rFonts w:ascii="Myriad Pro" w:hAnsi="Myriad Pro"/>
        </w:rPr>
      </w:pPr>
      <w:r w:rsidRPr="001D49B3">
        <w:rPr>
          <w:rFonts w:ascii="Myriad Pro" w:hAnsi="Myriad Pro"/>
        </w:rPr>
        <w:t>Bernadette Howard</w:t>
      </w:r>
    </w:p>
    <w:p w14:paraId="357CB071" w14:textId="77777777" w:rsidR="001D49B3" w:rsidRPr="001D49B3" w:rsidRDefault="001D49B3" w:rsidP="001D49B3">
      <w:pPr>
        <w:pStyle w:val="NoSpacing"/>
        <w:rPr>
          <w:rFonts w:ascii="Myriad Pro" w:hAnsi="Myriad Pro"/>
        </w:rPr>
      </w:pPr>
      <w:r w:rsidRPr="001D49B3">
        <w:rPr>
          <w:rFonts w:ascii="Myriad Pro" w:hAnsi="Myriad Pro"/>
        </w:rPr>
        <w:t>State Director for Career and Technical Education</w:t>
      </w:r>
    </w:p>
    <w:p w14:paraId="0B899E5E" w14:textId="77777777" w:rsidR="001D49B3" w:rsidRPr="001D49B3" w:rsidRDefault="001D49B3" w:rsidP="001D49B3">
      <w:pPr>
        <w:pStyle w:val="NoSpacing"/>
        <w:rPr>
          <w:rFonts w:ascii="Myriad Pro" w:hAnsi="Myriad Pro"/>
        </w:rPr>
      </w:pPr>
      <w:r w:rsidRPr="001D49B3">
        <w:rPr>
          <w:rFonts w:ascii="Myriad Pro" w:hAnsi="Myriad Pro"/>
        </w:rPr>
        <w:t>University of Hawaii</w:t>
      </w:r>
    </w:p>
    <w:p w14:paraId="7CC8E41B" w14:textId="481809E1" w:rsidR="001D49B3" w:rsidRPr="001D49B3" w:rsidRDefault="0042259B" w:rsidP="001D49B3">
      <w:pPr>
        <w:pStyle w:val="NoSpacing"/>
        <w:rPr>
          <w:rFonts w:ascii="Myriad Pro" w:hAnsi="Myriad Pro"/>
        </w:rPr>
      </w:pPr>
      <w:hyperlink r:id="rId10" w:history="1">
        <w:r w:rsidR="001D49B3" w:rsidRPr="001D49B3">
          <w:rPr>
            <w:rStyle w:val="Hyperlink"/>
            <w:rFonts w:ascii="Myriad Pro" w:hAnsi="Myriad Pro"/>
          </w:rPr>
          <w:t>mbhoward@hawaii.edu</w:t>
        </w:r>
      </w:hyperlink>
    </w:p>
    <w:p w14:paraId="44F428CD" w14:textId="77777777" w:rsidR="00354A1E" w:rsidRPr="00B36423" w:rsidRDefault="00354A1E" w:rsidP="00354A1E">
      <w:pPr>
        <w:spacing w:after="0"/>
        <w:rPr>
          <w:rFonts w:ascii="Myriad Pro" w:hAnsi="Myriad Pro"/>
          <w:highlight w:val="yellow"/>
        </w:rPr>
      </w:pPr>
    </w:p>
    <w:p w14:paraId="65CE10A5" w14:textId="77777777" w:rsidR="001302A2" w:rsidRPr="00773555" w:rsidRDefault="001302A2" w:rsidP="001302A2">
      <w:pPr>
        <w:pStyle w:val="Heading2"/>
        <w:spacing w:before="0" w:line="240" w:lineRule="auto"/>
        <w:rPr>
          <w:rFonts w:ascii="Myriad Pro" w:hAnsi="Myriad Pro"/>
          <w:b/>
          <w:color w:val="009AA6"/>
        </w:rPr>
      </w:pPr>
      <w:bookmarkStart w:id="7" w:name="_Iowa"/>
      <w:bookmarkEnd w:id="7"/>
      <w:r w:rsidRPr="00773555">
        <w:rPr>
          <w:rFonts w:ascii="Myriad Pro" w:hAnsi="Myriad Pro"/>
          <w:b/>
          <w:color w:val="009AA6"/>
        </w:rPr>
        <w:lastRenderedPageBreak/>
        <w:t>Iowa</w:t>
      </w:r>
    </w:p>
    <w:p w14:paraId="3215EE3B" w14:textId="77777777" w:rsidR="00773555" w:rsidRPr="00773555" w:rsidRDefault="00773555" w:rsidP="00773555">
      <w:pPr>
        <w:pStyle w:val="NoSpacing"/>
        <w:rPr>
          <w:rFonts w:ascii="Myriad Pro" w:hAnsi="Myriad Pro"/>
        </w:rPr>
      </w:pPr>
      <w:r w:rsidRPr="00773555">
        <w:rPr>
          <w:rFonts w:ascii="Myriad Pro" w:hAnsi="Myriad Pro"/>
        </w:rPr>
        <w:t>Iowa does not have a formal sub-recipient monitoring handbook or a manual.  We do have detailed process that we outline by written communication to the sub-recipient who is up for monitoring.</w:t>
      </w:r>
    </w:p>
    <w:p w14:paraId="0E48E9CB" w14:textId="77777777" w:rsidR="001302A2" w:rsidRPr="00773555" w:rsidRDefault="001302A2" w:rsidP="001302A2">
      <w:pPr>
        <w:pStyle w:val="NoSpacing"/>
        <w:rPr>
          <w:rFonts w:ascii="Myriad Pro" w:hAnsi="Myriad Pro"/>
        </w:rPr>
      </w:pPr>
    </w:p>
    <w:p w14:paraId="1E3DD502" w14:textId="77777777" w:rsidR="001302A2" w:rsidRPr="00773555" w:rsidRDefault="001302A2" w:rsidP="001302A2">
      <w:pPr>
        <w:pStyle w:val="NoSpacing"/>
        <w:rPr>
          <w:rFonts w:ascii="Myriad Pro" w:hAnsi="Myriad Pro"/>
        </w:rPr>
      </w:pPr>
      <w:r w:rsidRPr="00773555">
        <w:rPr>
          <w:rFonts w:ascii="Myriad Pro" w:hAnsi="Myriad Pro"/>
        </w:rPr>
        <w:t>Contact</w:t>
      </w:r>
      <w:r w:rsidR="007B1287" w:rsidRPr="00773555">
        <w:rPr>
          <w:rFonts w:ascii="Myriad Pro" w:hAnsi="Myriad Pro"/>
        </w:rPr>
        <w:t>:</w:t>
      </w:r>
    </w:p>
    <w:p w14:paraId="45217369" w14:textId="77777777" w:rsidR="001302A2" w:rsidRPr="00773555" w:rsidRDefault="001302A2" w:rsidP="001302A2">
      <w:pPr>
        <w:spacing w:after="0"/>
        <w:rPr>
          <w:rFonts w:ascii="Myriad Pro" w:hAnsi="Myriad Pro"/>
        </w:rPr>
      </w:pPr>
      <w:r w:rsidRPr="00773555">
        <w:rPr>
          <w:rFonts w:ascii="Myriad Pro" w:hAnsi="Myriad Pro"/>
        </w:rPr>
        <w:t xml:space="preserve">Pradeep Kotamraju </w:t>
      </w:r>
    </w:p>
    <w:p w14:paraId="2F555A23" w14:textId="77777777" w:rsidR="001302A2" w:rsidRPr="00773555" w:rsidRDefault="001302A2" w:rsidP="001302A2">
      <w:pPr>
        <w:spacing w:after="0"/>
        <w:rPr>
          <w:rFonts w:ascii="Myriad Pro" w:hAnsi="Myriad Pro"/>
        </w:rPr>
      </w:pPr>
      <w:r w:rsidRPr="00773555">
        <w:rPr>
          <w:rFonts w:ascii="Myriad Pro" w:hAnsi="Myriad Pro"/>
        </w:rPr>
        <w:t>Career and Technical Education (CTE) Bureau Chief</w:t>
      </w:r>
    </w:p>
    <w:p w14:paraId="786FC621" w14:textId="77777777" w:rsidR="001302A2" w:rsidRPr="00773555" w:rsidRDefault="001302A2" w:rsidP="001302A2">
      <w:pPr>
        <w:spacing w:after="0"/>
        <w:rPr>
          <w:rFonts w:ascii="Myriad Pro" w:hAnsi="Myriad Pro"/>
        </w:rPr>
      </w:pPr>
      <w:r w:rsidRPr="00773555">
        <w:rPr>
          <w:rFonts w:ascii="Myriad Pro" w:hAnsi="Myriad Pro"/>
        </w:rPr>
        <w:t>Division of Community Colleges and Workforce Preparation</w:t>
      </w:r>
    </w:p>
    <w:p w14:paraId="7310E2E3" w14:textId="77777777" w:rsidR="001302A2" w:rsidRPr="00773555" w:rsidRDefault="001302A2" w:rsidP="001302A2">
      <w:pPr>
        <w:spacing w:after="0"/>
        <w:rPr>
          <w:rFonts w:ascii="Myriad Pro" w:hAnsi="Myriad Pro"/>
        </w:rPr>
      </w:pPr>
      <w:r w:rsidRPr="00773555">
        <w:rPr>
          <w:rFonts w:ascii="Myriad Pro" w:hAnsi="Myriad Pro"/>
        </w:rPr>
        <w:t>Iowa Department of Education</w:t>
      </w:r>
    </w:p>
    <w:p w14:paraId="69DD04E4" w14:textId="77777777" w:rsidR="001302A2" w:rsidRPr="00773555" w:rsidRDefault="0042259B" w:rsidP="001302A2">
      <w:pPr>
        <w:spacing w:after="0"/>
        <w:rPr>
          <w:rFonts w:ascii="Myriad Pro" w:hAnsi="Myriad Pro"/>
        </w:rPr>
      </w:pPr>
      <w:hyperlink r:id="rId11" w:history="1">
        <w:r w:rsidR="001302A2" w:rsidRPr="00773555">
          <w:rPr>
            <w:rStyle w:val="Hyperlink"/>
            <w:rFonts w:ascii="Myriad Pro" w:hAnsi="Myriad Pro"/>
          </w:rPr>
          <w:t>pradeep.kotamraju@iowa.gov</w:t>
        </w:r>
      </w:hyperlink>
    </w:p>
    <w:p w14:paraId="5F11845B" w14:textId="77777777" w:rsidR="001302A2" w:rsidRPr="00B36423" w:rsidRDefault="001302A2" w:rsidP="00354A1E">
      <w:pPr>
        <w:spacing w:after="0"/>
        <w:rPr>
          <w:rFonts w:ascii="Myriad Pro" w:hAnsi="Myriad Pro"/>
          <w:highlight w:val="yellow"/>
        </w:rPr>
      </w:pPr>
    </w:p>
    <w:p w14:paraId="6DEE60C2" w14:textId="05158C82" w:rsidR="001D49B3" w:rsidRPr="00DF24C3" w:rsidRDefault="001D49B3" w:rsidP="00354A1E">
      <w:pPr>
        <w:pStyle w:val="Heading2"/>
        <w:spacing w:before="0" w:line="240" w:lineRule="auto"/>
        <w:rPr>
          <w:rFonts w:ascii="Myriad Pro" w:hAnsi="Myriad Pro"/>
          <w:b/>
          <w:color w:val="009AA6"/>
        </w:rPr>
      </w:pPr>
      <w:bookmarkStart w:id="8" w:name="_Massachusetts"/>
      <w:bookmarkStart w:id="9" w:name="_Maine"/>
      <w:bookmarkEnd w:id="8"/>
      <w:bookmarkEnd w:id="9"/>
      <w:r w:rsidRPr="00DF24C3">
        <w:rPr>
          <w:rFonts w:ascii="Myriad Pro" w:hAnsi="Myriad Pro"/>
          <w:b/>
          <w:color w:val="009AA6"/>
        </w:rPr>
        <w:t>Maine</w:t>
      </w:r>
    </w:p>
    <w:p w14:paraId="245460FD" w14:textId="45624565" w:rsidR="00DF24C3" w:rsidRPr="00DF24C3" w:rsidRDefault="00DF24C3" w:rsidP="00DF24C3">
      <w:pPr>
        <w:pStyle w:val="NoSpacing"/>
        <w:rPr>
          <w:rFonts w:ascii="Myriad Pro" w:hAnsi="Myriad Pro"/>
        </w:rPr>
      </w:pPr>
      <w:r w:rsidRPr="00DF24C3">
        <w:rPr>
          <w:rFonts w:ascii="Myriad Pro" w:hAnsi="Myriad Pro"/>
        </w:rPr>
        <w:t>Maine does a full program monitoring of Perkins during our consolidated school reviews (which occur every six years for a full review with a mid-cycle review at the three year mark), and/or if a school is identified as high risk via our risk assessment tool developed by the Maine State Controller’s Office.</w:t>
      </w:r>
    </w:p>
    <w:p w14:paraId="54199E34" w14:textId="77777777" w:rsidR="00DF24C3" w:rsidRPr="00DF24C3" w:rsidRDefault="00DF24C3" w:rsidP="00DF24C3">
      <w:pPr>
        <w:pStyle w:val="NoSpacing"/>
        <w:rPr>
          <w:rFonts w:ascii="Myriad Pro" w:hAnsi="Myriad Pro"/>
        </w:rPr>
      </w:pPr>
      <w:r w:rsidRPr="00DF24C3">
        <w:rPr>
          <w:rFonts w:ascii="Myriad Pro" w:hAnsi="Myriad Pro"/>
        </w:rPr>
        <w:t> </w:t>
      </w:r>
    </w:p>
    <w:p w14:paraId="75D717FD" w14:textId="77777777" w:rsidR="00DF24C3" w:rsidRPr="00DF24C3" w:rsidRDefault="00DF24C3" w:rsidP="00DF24C3">
      <w:pPr>
        <w:pStyle w:val="NoSpacing"/>
        <w:rPr>
          <w:rFonts w:ascii="Myriad Pro" w:hAnsi="Myriad Pro"/>
        </w:rPr>
      </w:pPr>
      <w:r w:rsidRPr="00DF24C3">
        <w:rPr>
          <w:rFonts w:ascii="Myriad Pro" w:hAnsi="Myriad Pro"/>
        </w:rPr>
        <w:t>Our online reimbursement system for Perkins funds also includes reimbursement invoice audits which are both random and forced (depending on the risk status).  This process requires a Perkins recipient to upload all invoices and general ledger information, which I ensure alignment with approved Perkins grant activities.</w:t>
      </w:r>
    </w:p>
    <w:p w14:paraId="57C042B7" w14:textId="77777777" w:rsidR="00DF24C3" w:rsidRPr="00DF24C3" w:rsidRDefault="00DF24C3" w:rsidP="00DF24C3">
      <w:pPr>
        <w:pStyle w:val="NoSpacing"/>
        <w:rPr>
          <w:rFonts w:ascii="Myriad Pro" w:hAnsi="Myriad Pro"/>
        </w:rPr>
      </w:pPr>
      <w:r w:rsidRPr="00DF24C3">
        <w:rPr>
          <w:rFonts w:ascii="Myriad Pro" w:hAnsi="Myriad Pro"/>
        </w:rPr>
        <w:t> </w:t>
      </w:r>
    </w:p>
    <w:p w14:paraId="05CC3F6D" w14:textId="42D98E66" w:rsidR="00DF24C3" w:rsidRDefault="00DF24C3" w:rsidP="00DF24C3">
      <w:pPr>
        <w:pStyle w:val="NoSpacing"/>
        <w:rPr>
          <w:rFonts w:ascii="Myriad Pro" w:hAnsi="Myriad Pro"/>
        </w:rPr>
      </w:pPr>
      <w:r w:rsidRPr="00DF24C3">
        <w:rPr>
          <w:rFonts w:ascii="Myriad Pro" w:hAnsi="Myriad Pro"/>
        </w:rPr>
        <w:t>This is still a work in progress and will most likely change as we move forward to create better alignment.  Maine started this process several years ago with the hope that all Federal grants will use the same monitoring tool.  While the fiscal and Part 200 part of the monitoring can be consistent across the grants, the program pieces are different based on the differing program requirements</w:t>
      </w:r>
      <w:r w:rsidR="00436912">
        <w:rPr>
          <w:rFonts w:ascii="Myriad Pro" w:hAnsi="Myriad Pro"/>
        </w:rPr>
        <w:t>.</w:t>
      </w:r>
    </w:p>
    <w:p w14:paraId="1CBE1287" w14:textId="77777777" w:rsidR="00436912" w:rsidRDefault="00436912" w:rsidP="00DF24C3">
      <w:pPr>
        <w:pStyle w:val="NoSpacing"/>
        <w:rPr>
          <w:rFonts w:ascii="Myriad Pro" w:hAnsi="Myriad Pro"/>
        </w:rPr>
      </w:pPr>
    </w:p>
    <w:p w14:paraId="2F38B23A" w14:textId="2D1A2660" w:rsidR="00436912" w:rsidRPr="00DF24C3" w:rsidRDefault="00436912" w:rsidP="00DF24C3">
      <w:pPr>
        <w:pStyle w:val="NoSpacing"/>
        <w:rPr>
          <w:rFonts w:ascii="Myriad Pro" w:hAnsi="Myriad Pro"/>
        </w:rPr>
      </w:pPr>
      <w:r>
        <w:rPr>
          <w:rFonts w:ascii="Myriad Pro" w:hAnsi="Myriad Pro"/>
        </w:rPr>
        <w:t>[Attached documents]</w:t>
      </w:r>
    </w:p>
    <w:p w14:paraId="7330BC04" w14:textId="77777777" w:rsidR="001D49B3" w:rsidRPr="00B36423" w:rsidRDefault="001D49B3" w:rsidP="001D49B3">
      <w:pPr>
        <w:pStyle w:val="NoSpacing"/>
        <w:rPr>
          <w:rFonts w:ascii="Myriad Pro" w:hAnsi="Myriad Pro"/>
          <w:highlight w:val="yellow"/>
        </w:rPr>
      </w:pPr>
    </w:p>
    <w:p w14:paraId="2FA9DDF0" w14:textId="77777777" w:rsidR="001D49B3" w:rsidRPr="00DF24C3" w:rsidRDefault="001D49B3" w:rsidP="001D49B3">
      <w:pPr>
        <w:pStyle w:val="NoSpacing"/>
        <w:rPr>
          <w:rFonts w:ascii="Myriad Pro" w:hAnsi="Myriad Pro"/>
        </w:rPr>
      </w:pPr>
      <w:r w:rsidRPr="00DF24C3">
        <w:rPr>
          <w:rFonts w:ascii="Myriad Pro" w:hAnsi="Myriad Pro"/>
        </w:rPr>
        <w:t>Contact:</w:t>
      </w:r>
    </w:p>
    <w:p w14:paraId="22B41D07" w14:textId="1CFC416A" w:rsidR="001D49B3" w:rsidRPr="00DF24C3" w:rsidRDefault="00DF24C3" w:rsidP="001D49B3">
      <w:pPr>
        <w:spacing w:after="0"/>
        <w:rPr>
          <w:rFonts w:ascii="Myriad Pro" w:hAnsi="Myriad Pro"/>
        </w:rPr>
      </w:pPr>
      <w:r w:rsidRPr="00DF24C3">
        <w:rPr>
          <w:rFonts w:ascii="Myriad Pro" w:hAnsi="Myriad Pro"/>
        </w:rPr>
        <w:t>Margaret Harvey</w:t>
      </w:r>
    </w:p>
    <w:p w14:paraId="72CA4B0A" w14:textId="3376346A" w:rsidR="001D49B3" w:rsidRPr="00DF24C3" w:rsidRDefault="00DF24C3" w:rsidP="001D49B3">
      <w:pPr>
        <w:spacing w:after="0"/>
        <w:rPr>
          <w:rFonts w:ascii="Myriad Pro" w:hAnsi="Myriad Pro"/>
        </w:rPr>
      </w:pPr>
      <w:r w:rsidRPr="00DF24C3">
        <w:rPr>
          <w:rFonts w:ascii="Myriad Pro" w:hAnsi="Myriad Pro"/>
        </w:rPr>
        <w:t>State CTE Director</w:t>
      </w:r>
    </w:p>
    <w:p w14:paraId="0CEABA56" w14:textId="23FB360F" w:rsidR="00DF24C3" w:rsidRPr="00DF24C3" w:rsidRDefault="00DF24C3" w:rsidP="001D49B3">
      <w:pPr>
        <w:spacing w:after="0"/>
        <w:rPr>
          <w:rFonts w:ascii="Myriad Pro" w:hAnsi="Myriad Pro"/>
        </w:rPr>
      </w:pPr>
      <w:r w:rsidRPr="00DF24C3">
        <w:rPr>
          <w:rFonts w:ascii="Myriad Pro" w:hAnsi="Myriad Pro"/>
        </w:rPr>
        <w:t>Career Technical Education</w:t>
      </w:r>
    </w:p>
    <w:p w14:paraId="55ADB2FF" w14:textId="75BDC991" w:rsidR="001D49B3" w:rsidRPr="00DF24C3" w:rsidRDefault="00DF24C3" w:rsidP="001D49B3">
      <w:pPr>
        <w:spacing w:after="0"/>
        <w:rPr>
          <w:rFonts w:ascii="Myriad Pro" w:hAnsi="Myriad Pro"/>
        </w:rPr>
      </w:pPr>
      <w:r w:rsidRPr="00DF24C3">
        <w:rPr>
          <w:rFonts w:ascii="Myriad Pro" w:hAnsi="Myriad Pro"/>
        </w:rPr>
        <w:t>Maine Department of Education</w:t>
      </w:r>
    </w:p>
    <w:p w14:paraId="2087640A" w14:textId="2920E418" w:rsidR="001D49B3" w:rsidRPr="00762824" w:rsidRDefault="0042259B" w:rsidP="00762824">
      <w:pPr>
        <w:spacing w:after="0"/>
        <w:rPr>
          <w:rFonts w:ascii="Myriad Pro" w:hAnsi="Myriad Pro"/>
        </w:rPr>
      </w:pPr>
      <w:hyperlink r:id="rId12" w:history="1">
        <w:r w:rsidR="00DF24C3" w:rsidRPr="00DF24C3">
          <w:rPr>
            <w:rStyle w:val="Hyperlink"/>
            <w:rFonts w:ascii="Myriad Pro" w:hAnsi="Myriad Pro"/>
          </w:rPr>
          <w:t>Margaret.harvey@main.gov</w:t>
        </w:r>
      </w:hyperlink>
    </w:p>
    <w:p w14:paraId="6D02D3E2" w14:textId="77777777" w:rsidR="001D49B3" w:rsidRDefault="001D49B3" w:rsidP="00354A1E">
      <w:pPr>
        <w:pStyle w:val="Heading2"/>
        <w:spacing w:before="0" w:line="240" w:lineRule="auto"/>
        <w:rPr>
          <w:rFonts w:ascii="Myriad Pro" w:hAnsi="Myriad Pro"/>
          <w:b/>
          <w:color w:val="009AA6"/>
          <w:highlight w:val="yellow"/>
        </w:rPr>
      </w:pPr>
    </w:p>
    <w:p w14:paraId="3E0F759E" w14:textId="77777777" w:rsidR="00354A1E" w:rsidRPr="001D4F3B" w:rsidRDefault="00291211" w:rsidP="00354A1E">
      <w:pPr>
        <w:pStyle w:val="Heading2"/>
        <w:spacing w:before="0" w:line="240" w:lineRule="auto"/>
        <w:rPr>
          <w:rFonts w:ascii="Myriad Pro" w:hAnsi="Myriad Pro"/>
          <w:b/>
          <w:color w:val="009AA6"/>
        </w:rPr>
      </w:pPr>
      <w:bookmarkStart w:id="10" w:name="_Massachusetts_1"/>
      <w:bookmarkEnd w:id="10"/>
      <w:r w:rsidRPr="001D4F3B">
        <w:rPr>
          <w:rFonts w:ascii="Myriad Pro" w:hAnsi="Myriad Pro"/>
          <w:b/>
          <w:color w:val="009AA6"/>
        </w:rPr>
        <w:t>Massachusetts</w:t>
      </w:r>
    </w:p>
    <w:p w14:paraId="72201114" w14:textId="2EEF635C" w:rsidR="00354A1E" w:rsidRPr="001D4F3B" w:rsidRDefault="001D4F3B" w:rsidP="00354A1E">
      <w:pPr>
        <w:pStyle w:val="NoSpacing"/>
        <w:rPr>
          <w:rFonts w:ascii="Myriad Pro" w:hAnsi="Myriad Pro"/>
        </w:rPr>
      </w:pPr>
      <w:r w:rsidRPr="001D4F3B">
        <w:rPr>
          <w:rFonts w:ascii="Myriad Pro" w:hAnsi="Myriad Pro"/>
        </w:rPr>
        <w:t xml:space="preserve">[Attached document] </w:t>
      </w:r>
    </w:p>
    <w:p w14:paraId="533C0E92" w14:textId="77777777" w:rsidR="00354A1E" w:rsidRPr="001D4F3B" w:rsidRDefault="00354A1E" w:rsidP="00354A1E">
      <w:pPr>
        <w:pStyle w:val="NoSpacing"/>
        <w:rPr>
          <w:rFonts w:ascii="Myriad Pro" w:hAnsi="Myriad Pro"/>
        </w:rPr>
      </w:pPr>
    </w:p>
    <w:p w14:paraId="4207DCDE" w14:textId="77777777" w:rsidR="00354A1E" w:rsidRPr="001D4F3B" w:rsidRDefault="00354A1E" w:rsidP="00354A1E">
      <w:pPr>
        <w:pStyle w:val="NoSpacing"/>
        <w:rPr>
          <w:rFonts w:ascii="Myriad Pro" w:hAnsi="Myriad Pro"/>
        </w:rPr>
      </w:pPr>
      <w:r w:rsidRPr="001D4F3B">
        <w:rPr>
          <w:rFonts w:ascii="Myriad Pro" w:hAnsi="Myriad Pro"/>
        </w:rPr>
        <w:t>Contact</w:t>
      </w:r>
      <w:r w:rsidR="007B1287" w:rsidRPr="001D4F3B">
        <w:rPr>
          <w:rFonts w:ascii="Myriad Pro" w:hAnsi="Myriad Pro"/>
        </w:rPr>
        <w:t>:</w:t>
      </w:r>
    </w:p>
    <w:p w14:paraId="42B104B8" w14:textId="77777777" w:rsidR="00291211" w:rsidRPr="001D4F3B" w:rsidRDefault="00291211" w:rsidP="00291211">
      <w:pPr>
        <w:spacing w:after="0"/>
        <w:rPr>
          <w:rFonts w:ascii="Myriad Pro" w:hAnsi="Myriad Pro"/>
        </w:rPr>
      </w:pPr>
      <w:r w:rsidRPr="001D4F3B">
        <w:rPr>
          <w:rFonts w:ascii="Myriad Pro" w:hAnsi="Myriad Pro"/>
        </w:rPr>
        <w:t xml:space="preserve">Keith </w:t>
      </w:r>
      <w:proofErr w:type="spellStart"/>
      <w:r w:rsidRPr="001D4F3B">
        <w:rPr>
          <w:rFonts w:ascii="Myriad Pro" w:hAnsi="Myriad Pro"/>
        </w:rPr>
        <w:t>Westrich</w:t>
      </w:r>
      <w:proofErr w:type="spellEnd"/>
    </w:p>
    <w:p w14:paraId="1C0ED90B" w14:textId="77777777" w:rsidR="00291211" w:rsidRPr="001D4F3B" w:rsidRDefault="00291211" w:rsidP="00291211">
      <w:pPr>
        <w:spacing w:after="0"/>
        <w:rPr>
          <w:rFonts w:ascii="Myriad Pro" w:hAnsi="Myriad Pro"/>
        </w:rPr>
      </w:pPr>
      <w:r w:rsidRPr="001D4F3B">
        <w:rPr>
          <w:rFonts w:ascii="Myriad Pro" w:hAnsi="Myriad Pro"/>
        </w:rPr>
        <w:t>Associate Commissioner</w:t>
      </w:r>
    </w:p>
    <w:p w14:paraId="00A93871" w14:textId="77777777" w:rsidR="00291211" w:rsidRPr="001D4F3B" w:rsidRDefault="00291211" w:rsidP="00291211">
      <w:pPr>
        <w:spacing w:after="0"/>
        <w:rPr>
          <w:rFonts w:ascii="Myriad Pro" w:hAnsi="Myriad Pro"/>
        </w:rPr>
      </w:pPr>
      <w:r w:rsidRPr="001D4F3B">
        <w:rPr>
          <w:rFonts w:ascii="Myriad Pro" w:hAnsi="Myriad Pro"/>
        </w:rPr>
        <w:t>Center for College, Career &amp; Technical Education</w:t>
      </w:r>
    </w:p>
    <w:p w14:paraId="76E6F86D" w14:textId="77777777" w:rsidR="00291211" w:rsidRPr="001D4F3B" w:rsidRDefault="00291211" w:rsidP="00291211">
      <w:pPr>
        <w:spacing w:after="0"/>
        <w:rPr>
          <w:rFonts w:ascii="Myriad Pro" w:hAnsi="Myriad Pro"/>
        </w:rPr>
      </w:pPr>
      <w:r w:rsidRPr="001D4F3B">
        <w:rPr>
          <w:rFonts w:ascii="Myriad Pro" w:hAnsi="Myriad Pro"/>
        </w:rPr>
        <w:t>Massachusetts Department of Elementary and Secondary Education</w:t>
      </w:r>
    </w:p>
    <w:p w14:paraId="15D56257" w14:textId="77777777" w:rsidR="00291211" w:rsidRPr="001D4F3B" w:rsidRDefault="0042259B" w:rsidP="00291211">
      <w:pPr>
        <w:spacing w:after="0"/>
        <w:rPr>
          <w:rFonts w:ascii="Myriad Pro" w:hAnsi="Myriad Pro"/>
        </w:rPr>
      </w:pPr>
      <w:hyperlink r:id="rId13" w:history="1">
        <w:r w:rsidR="00291211" w:rsidRPr="001D4F3B">
          <w:rPr>
            <w:rStyle w:val="Hyperlink"/>
            <w:rFonts w:ascii="Myriad Pro" w:hAnsi="Myriad Pro"/>
          </w:rPr>
          <w:t>kwestrich@doe.mass.edu</w:t>
        </w:r>
      </w:hyperlink>
    </w:p>
    <w:p w14:paraId="74D301CF" w14:textId="77777777" w:rsidR="001302A2" w:rsidRPr="00B36423" w:rsidRDefault="001302A2" w:rsidP="005552DF">
      <w:pPr>
        <w:pStyle w:val="Heading2"/>
        <w:spacing w:before="0" w:line="240" w:lineRule="auto"/>
        <w:rPr>
          <w:rFonts w:ascii="Myriad Pro" w:hAnsi="Myriad Pro"/>
          <w:b/>
          <w:color w:val="009AA6"/>
          <w:highlight w:val="yellow"/>
        </w:rPr>
      </w:pPr>
      <w:bookmarkStart w:id="11" w:name="_Missouri"/>
      <w:bookmarkEnd w:id="11"/>
    </w:p>
    <w:p w14:paraId="5DF94E3F" w14:textId="77777777" w:rsidR="005552DF" w:rsidRPr="00D3454C" w:rsidRDefault="005552DF" w:rsidP="005552DF">
      <w:pPr>
        <w:pStyle w:val="Heading2"/>
        <w:spacing w:before="0" w:line="240" w:lineRule="auto"/>
        <w:rPr>
          <w:rFonts w:ascii="Myriad Pro" w:hAnsi="Myriad Pro"/>
          <w:b/>
          <w:color w:val="009AA6"/>
        </w:rPr>
      </w:pPr>
      <w:bookmarkStart w:id="12" w:name="_Oklahoma"/>
      <w:bookmarkEnd w:id="12"/>
      <w:r w:rsidRPr="00D3454C">
        <w:rPr>
          <w:rFonts w:ascii="Myriad Pro" w:hAnsi="Myriad Pro"/>
          <w:b/>
          <w:color w:val="009AA6"/>
        </w:rPr>
        <w:t>Oklahoma</w:t>
      </w:r>
    </w:p>
    <w:p w14:paraId="29BF9728" w14:textId="6F175746" w:rsidR="00D3454C" w:rsidRDefault="00D3454C" w:rsidP="005552DF">
      <w:pPr>
        <w:pStyle w:val="NoSpacing"/>
        <w:rPr>
          <w:rFonts w:ascii="Myriad Pro" w:hAnsi="Myriad Pro"/>
        </w:rPr>
      </w:pPr>
      <w:r w:rsidRPr="00D3454C">
        <w:rPr>
          <w:rFonts w:ascii="Myriad Pro" w:hAnsi="Myriad Pro"/>
        </w:rPr>
        <w:t>Here are our mon</w:t>
      </w:r>
      <w:r w:rsidR="00A3418E">
        <w:rPr>
          <w:rFonts w:ascii="Myriad Pro" w:hAnsi="Myriad Pro"/>
        </w:rPr>
        <w:t xml:space="preserve">itoring documents in Oklahoma.  </w:t>
      </w:r>
      <w:r w:rsidR="00436912">
        <w:rPr>
          <w:rFonts w:ascii="Myriad Pro" w:hAnsi="Myriad Pro"/>
        </w:rPr>
        <w:t>[Attached documents</w:t>
      </w:r>
      <w:r>
        <w:rPr>
          <w:rFonts w:ascii="Myriad Pro" w:hAnsi="Myriad Pro"/>
        </w:rPr>
        <w:t>]</w:t>
      </w:r>
    </w:p>
    <w:p w14:paraId="3CF24AE4" w14:textId="77777777" w:rsidR="00D3454C" w:rsidRPr="00D3454C" w:rsidRDefault="00D3454C" w:rsidP="005552DF">
      <w:pPr>
        <w:pStyle w:val="NoSpacing"/>
        <w:rPr>
          <w:rFonts w:ascii="Myriad Pro" w:hAnsi="Myriad Pro"/>
        </w:rPr>
      </w:pPr>
    </w:p>
    <w:p w14:paraId="552E2CD9" w14:textId="77777777" w:rsidR="005552DF" w:rsidRPr="00D3454C" w:rsidRDefault="005552DF" w:rsidP="005552DF">
      <w:pPr>
        <w:pStyle w:val="NoSpacing"/>
        <w:rPr>
          <w:rFonts w:ascii="Myriad Pro" w:hAnsi="Myriad Pro"/>
        </w:rPr>
      </w:pPr>
      <w:r w:rsidRPr="00D3454C">
        <w:rPr>
          <w:rFonts w:ascii="Myriad Pro" w:hAnsi="Myriad Pro"/>
        </w:rPr>
        <w:t>Contact</w:t>
      </w:r>
      <w:r w:rsidR="007B1287" w:rsidRPr="00D3454C">
        <w:rPr>
          <w:rFonts w:ascii="Myriad Pro" w:hAnsi="Myriad Pro"/>
        </w:rPr>
        <w:t>:</w:t>
      </w:r>
    </w:p>
    <w:p w14:paraId="677B67EE" w14:textId="77777777" w:rsidR="005552DF" w:rsidRPr="00D3454C" w:rsidRDefault="005552DF" w:rsidP="001328F0">
      <w:pPr>
        <w:pStyle w:val="Heading2"/>
        <w:spacing w:before="0" w:line="240" w:lineRule="auto"/>
        <w:rPr>
          <w:rFonts w:ascii="Myriad Pro" w:hAnsi="Myriad Pro"/>
          <w:b/>
          <w:color w:val="009AA6"/>
          <w:sz w:val="22"/>
          <w:szCs w:val="22"/>
        </w:rPr>
      </w:pPr>
      <w:r w:rsidRPr="00D3454C">
        <w:rPr>
          <w:rFonts w:ascii="Myriad Pro" w:hAnsi="Myriad Pro" w:cs="Arial"/>
          <w:color w:val="222222"/>
          <w:sz w:val="22"/>
          <w:szCs w:val="22"/>
          <w:shd w:val="clear" w:color="auto" w:fill="FFFFFF"/>
        </w:rPr>
        <w:t>Marcie Mack</w:t>
      </w:r>
      <w:r w:rsidRPr="00D3454C">
        <w:rPr>
          <w:rFonts w:ascii="Myriad Pro" w:hAnsi="Myriad Pro" w:cs="Arial"/>
          <w:color w:val="222222"/>
          <w:sz w:val="22"/>
          <w:szCs w:val="22"/>
        </w:rPr>
        <w:br/>
      </w:r>
      <w:r w:rsidRPr="00D3454C">
        <w:rPr>
          <w:rFonts w:ascii="Myriad Pro" w:hAnsi="Myriad Pro" w:cs="Arial"/>
          <w:color w:val="222222"/>
          <w:sz w:val="22"/>
          <w:szCs w:val="22"/>
          <w:shd w:val="clear" w:color="auto" w:fill="FFFFFF"/>
        </w:rPr>
        <w:t>State Director</w:t>
      </w:r>
      <w:r w:rsidRPr="00D3454C">
        <w:rPr>
          <w:rFonts w:ascii="Myriad Pro" w:hAnsi="Myriad Pro" w:cs="Arial"/>
          <w:color w:val="222222"/>
          <w:sz w:val="22"/>
          <w:szCs w:val="22"/>
        </w:rPr>
        <w:br/>
      </w:r>
      <w:r w:rsidRPr="00D3454C">
        <w:rPr>
          <w:rFonts w:ascii="Myriad Pro" w:hAnsi="Myriad Pro" w:cs="Arial"/>
          <w:color w:val="222222"/>
          <w:sz w:val="22"/>
          <w:szCs w:val="22"/>
          <w:shd w:val="clear" w:color="auto" w:fill="FFFFFF"/>
        </w:rPr>
        <w:t>Oklahoma Department of Career and Technology Education</w:t>
      </w:r>
      <w:r w:rsidRPr="00D3454C">
        <w:rPr>
          <w:rFonts w:ascii="Myriad Pro" w:hAnsi="Myriad Pro" w:cs="Arial"/>
          <w:color w:val="222222"/>
          <w:sz w:val="22"/>
          <w:szCs w:val="22"/>
        </w:rPr>
        <w:br/>
      </w:r>
      <w:hyperlink r:id="rId14" w:history="1">
        <w:r w:rsidRPr="00D3454C">
          <w:rPr>
            <w:rStyle w:val="Hyperlink"/>
            <w:rFonts w:ascii="Myriad Pro" w:hAnsi="Myriad Pro" w:cs="Arial"/>
            <w:color w:val="1155CC"/>
            <w:sz w:val="22"/>
            <w:szCs w:val="22"/>
            <w:shd w:val="clear" w:color="auto" w:fill="FFFFFF"/>
          </w:rPr>
          <w:t>marcie.mack@careertech.ok.gov</w:t>
        </w:r>
      </w:hyperlink>
      <w:r w:rsidRPr="00D3454C">
        <w:rPr>
          <w:rFonts w:ascii="Myriad Pro" w:hAnsi="Myriad Pro" w:cs="Arial"/>
          <w:color w:val="222222"/>
          <w:sz w:val="22"/>
          <w:szCs w:val="22"/>
        </w:rPr>
        <w:br/>
      </w:r>
    </w:p>
    <w:p w14:paraId="5D3FC904" w14:textId="33026CDE" w:rsidR="001D49B3" w:rsidRPr="001D49B3" w:rsidRDefault="001D49B3" w:rsidP="001328F0">
      <w:pPr>
        <w:pStyle w:val="Heading2"/>
        <w:spacing w:before="0" w:line="240" w:lineRule="auto"/>
        <w:rPr>
          <w:rFonts w:ascii="Myriad Pro" w:hAnsi="Myriad Pro"/>
          <w:b/>
          <w:color w:val="009AA6"/>
        </w:rPr>
      </w:pPr>
      <w:bookmarkStart w:id="13" w:name="_South_Carolina"/>
      <w:bookmarkStart w:id="14" w:name="_Pennsylvania"/>
      <w:bookmarkEnd w:id="13"/>
      <w:bookmarkEnd w:id="14"/>
      <w:r w:rsidRPr="001D49B3">
        <w:rPr>
          <w:rFonts w:ascii="Myriad Pro" w:hAnsi="Myriad Pro"/>
          <w:b/>
          <w:color w:val="009AA6"/>
        </w:rPr>
        <w:t>Pennsylvania</w:t>
      </w:r>
    </w:p>
    <w:p w14:paraId="47622A43" w14:textId="79B7D6F3" w:rsidR="001D49B3" w:rsidRPr="001D49B3" w:rsidRDefault="001D49B3" w:rsidP="001D49B3">
      <w:pPr>
        <w:pStyle w:val="NoSpacing"/>
        <w:rPr>
          <w:rFonts w:ascii="Myriad Pro" w:hAnsi="Myriad Pro"/>
        </w:rPr>
      </w:pPr>
      <w:r w:rsidRPr="001D49B3">
        <w:rPr>
          <w:rFonts w:ascii="Myriad Pro" w:hAnsi="Myriad Pro"/>
        </w:rPr>
        <w:t>Here are our monitoring documents fr</w:t>
      </w:r>
      <w:r w:rsidR="00436912">
        <w:rPr>
          <w:rFonts w:ascii="Myriad Pro" w:hAnsi="Myriad Pro"/>
        </w:rPr>
        <w:t>om the manual in Pennsylvania. [Attached documents]</w:t>
      </w:r>
    </w:p>
    <w:p w14:paraId="6081AB72" w14:textId="77777777" w:rsidR="001D49B3" w:rsidRPr="001D49B3" w:rsidRDefault="001D49B3" w:rsidP="001D49B3">
      <w:pPr>
        <w:pStyle w:val="NoSpacing"/>
        <w:rPr>
          <w:rFonts w:ascii="Myriad Pro" w:hAnsi="Myriad Pro"/>
        </w:rPr>
      </w:pPr>
    </w:p>
    <w:p w14:paraId="1BFC285B" w14:textId="77777777" w:rsidR="001D49B3" w:rsidRPr="001D49B3" w:rsidRDefault="001D49B3" w:rsidP="001D49B3">
      <w:pPr>
        <w:pStyle w:val="NoSpacing"/>
        <w:rPr>
          <w:rFonts w:ascii="Myriad Pro" w:hAnsi="Myriad Pro"/>
        </w:rPr>
      </w:pPr>
      <w:r w:rsidRPr="001D49B3">
        <w:rPr>
          <w:rFonts w:ascii="Myriad Pro" w:hAnsi="Myriad Pro"/>
        </w:rPr>
        <w:t>Contact:</w:t>
      </w:r>
    </w:p>
    <w:p w14:paraId="386E19BF" w14:textId="77777777" w:rsidR="001D49B3" w:rsidRPr="001D49B3" w:rsidRDefault="001D49B3" w:rsidP="001D49B3">
      <w:pPr>
        <w:pStyle w:val="NoSpacing"/>
        <w:rPr>
          <w:rFonts w:ascii="Myriad Pro" w:hAnsi="Myriad Pro"/>
        </w:rPr>
      </w:pPr>
      <w:r w:rsidRPr="001D49B3">
        <w:rPr>
          <w:rFonts w:ascii="Myriad Pro" w:hAnsi="Myriad Pro"/>
        </w:rPr>
        <w:t>Lee Burket</w:t>
      </w:r>
    </w:p>
    <w:p w14:paraId="72DE7D84" w14:textId="77777777" w:rsidR="001D49B3" w:rsidRPr="001D49B3" w:rsidRDefault="001D49B3" w:rsidP="001D49B3">
      <w:pPr>
        <w:pStyle w:val="NoSpacing"/>
        <w:rPr>
          <w:rFonts w:ascii="Myriad Pro" w:hAnsi="Myriad Pro"/>
        </w:rPr>
      </w:pPr>
      <w:r w:rsidRPr="001D49B3">
        <w:rPr>
          <w:rFonts w:ascii="Myriad Pro" w:hAnsi="Myriad Pro"/>
        </w:rPr>
        <w:t>Director</w:t>
      </w:r>
    </w:p>
    <w:p w14:paraId="5C821595" w14:textId="77777777" w:rsidR="001D49B3" w:rsidRPr="001D49B3" w:rsidRDefault="001D49B3" w:rsidP="001D49B3">
      <w:pPr>
        <w:pStyle w:val="NoSpacing"/>
        <w:rPr>
          <w:rFonts w:ascii="Myriad Pro" w:hAnsi="Myriad Pro"/>
        </w:rPr>
      </w:pPr>
      <w:r w:rsidRPr="001D49B3">
        <w:rPr>
          <w:rFonts w:ascii="Myriad Pro" w:hAnsi="Myriad Pro"/>
        </w:rPr>
        <w:t>Bureau Career Technical Education</w:t>
      </w:r>
    </w:p>
    <w:p w14:paraId="0582CCE0" w14:textId="77777777" w:rsidR="001D49B3" w:rsidRPr="001D49B3" w:rsidRDefault="001D49B3" w:rsidP="001D49B3">
      <w:pPr>
        <w:pStyle w:val="NoSpacing"/>
        <w:rPr>
          <w:rFonts w:ascii="Myriad Pro" w:hAnsi="Myriad Pro"/>
        </w:rPr>
      </w:pPr>
      <w:r w:rsidRPr="001D49B3">
        <w:rPr>
          <w:rFonts w:ascii="Myriad Pro" w:hAnsi="Myriad Pro"/>
        </w:rPr>
        <w:t>Pennsylvania Department of Education</w:t>
      </w:r>
    </w:p>
    <w:p w14:paraId="31A254C7" w14:textId="2141A1F1" w:rsidR="001D49B3" w:rsidRPr="001D49B3" w:rsidRDefault="0042259B" w:rsidP="001D49B3">
      <w:pPr>
        <w:pStyle w:val="NoSpacing"/>
        <w:rPr>
          <w:rFonts w:ascii="Myriad Pro" w:hAnsi="Myriad Pro"/>
        </w:rPr>
      </w:pPr>
      <w:hyperlink r:id="rId15" w:history="1">
        <w:r w:rsidR="001D49B3" w:rsidRPr="001D49B3">
          <w:rPr>
            <w:rStyle w:val="Hyperlink"/>
            <w:rFonts w:ascii="Myriad Pro" w:hAnsi="Myriad Pro"/>
          </w:rPr>
          <w:t>lburket@pa.gov</w:t>
        </w:r>
      </w:hyperlink>
    </w:p>
    <w:p w14:paraId="49ED4978" w14:textId="77777777" w:rsidR="001328F0" w:rsidRPr="00B36423" w:rsidRDefault="001328F0" w:rsidP="001328F0">
      <w:pPr>
        <w:pStyle w:val="NoSpacing"/>
        <w:rPr>
          <w:rFonts w:ascii="Myriad Pro" w:hAnsi="Myriad Pro"/>
          <w:highlight w:val="yellow"/>
        </w:rPr>
      </w:pPr>
    </w:p>
    <w:p w14:paraId="2F286B85" w14:textId="77777777" w:rsidR="001302A2" w:rsidRPr="00D3454C" w:rsidRDefault="001302A2" w:rsidP="001302A2">
      <w:pPr>
        <w:pStyle w:val="Heading2"/>
        <w:spacing w:before="0" w:line="240" w:lineRule="auto"/>
        <w:rPr>
          <w:rFonts w:ascii="Myriad Pro" w:hAnsi="Myriad Pro"/>
          <w:b/>
          <w:color w:val="009AA6"/>
        </w:rPr>
      </w:pPr>
      <w:bookmarkStart w:id="15" w:name="_South_Dakota"/>
      <w:bookmarkEnd w:id="15"/>
      <w:r w:rsidRPr="00D3454C">
        <w:rPr>
          <w:rFonts w:ascii="Myriad Pro" w:hAnsi="Myriad Pro"/>
          <w:b/>
          <w:color w:val="009AA6"/>
        </w:rPr>
        <w:t>South Dakota</w:t>
      </w:r>
    </w:p>
    <w:p w14:paraId="01CED01A" w14:textId="317CE6EC" w:rsidR="001302A2" w:rsidRDefault="00D3454C" w:rsidP="001302A2">
      <w:pPr>
        <w:pStyle w:val="NoSpacing"/>
        <w:rPr>
          <w:rFonts w:ascii="Myriad Pro" w:hAnsi="Myriad Pro"/>
        </w:rPr>
      </w:pPr>
      <w:r w:rsidRPr="00D3454C">
        <w:rPr>
          <w:rFonts w:ascii="Myriad Pro" w:hAnsi="Myriad Pro"/>
        </w:rPr>
        <w:t>South Dakota does not have anything cohesive or up to date, so we too are interested to learn from what other states have developed.</w:t>
      </w:r>
    </w:p>
    <w:p w14:paraId="4EAC8A34" w14:textId="77777777" w:rsidR="00D3454C" w:rsidRPr="00D3454C" w:rsidRDefault="00D3454C" w:rsidP="001302A2">
      <w:pPr>
        <w:pStyle w:val="NoSpacing"/>
        <w:rPr>
          <w:rFonts w:ascii="Myriad Pro" w:hAnsi="Myriad Pro"/>
        </w:rPr>
      </w:pPr>
    </w:p>
    <w:p w14:paraId="761225FF" w14:textId="77777777" w:rsidR="001302A2" w:rsidRPr="00D3454C" w:rsidRDefault="001302A2" w:rsidP="001302A2">
      <w:pPr>
        <w:pStyle w:val="NoSpacing"/>
        <w:rPr>
          <w:rFonts w:ascii="Myriad Pro" w:hAnsi="Myriad Pro"/>
        </w:rPr>
      </w:pPr>
      <w:r w:rsidRPr="00D3454C">
        <w:rPr>
          <w:rFonts w:ascii="Myriad Pro" w:hAnsi="Myriad Pro"/>
        </w:rPr>
        <w:t>Contact</w:t>
      </w:r>
      <w:r w:rsidR="007B1287" w:rsidRPr="00D3454C">
        <w:rPr>
          <w:rFonts w:ascii="Myriad Pro" w:hAnsi="Myriad Pro"/>
        </w:rPr>
        <w:t>:</w:t>
      </w:r>
    </w:p>
    <w:p w14:paraId="31489C74" w14:textId="77777777" w:rsidR="001302A2" w:rsidRPr="00D3454C" w:rsidRDefault="001302A2" w:rsidP="001302A2">
      <w:pPr>
        <w:pStyle w:val="NoSpacing"/>
        <w:rPr>
          <w:rFonts w:ascii="Myriad Pro" w:hAnsi="Myriad Pro"/>
        </w:rPr>
      </w:pPr>
      <w:r w:rsidRPr="00D3454C">
        <w:rPr>
          <w:rFonts w:ascii="Myriad Pro" w:hAnsi="Myriad Pro"/>
        </w:rPr>
        <w:t xml:space="preserve">Laura </w:t>
      </w:r>
      <w:proofErr w:type="spellStart"/>
      <w:r w:rsidRPr="00D3454C">
        <w:rPr>
          <w:rFonts w:ascii="Myriad Pro" w:hAnsi="Myriad Pro"/>
        </w:rPr>
        <w:t>Scheibe</w:t>
      </w:r>
      <w:proofErr w:type="spellEnd"/>
    </w:p>
    <w:p w14:paraId="49A6DF70" w14:textId="77777777" w:rsidR="001302A2" w:rsidRPr="00D3454C" w:rsidRDefault="001302A2" w:rsidP="001302A2">
      <w:pPr>
        <w:pStyle w:val="NoSpacing"/>
        <w:rPr>
          <w:rFonts w:ascii="Myriad Pro" w:hAnsi="Myriad Pro"/>
        </w:rPr>
      </w:pPr>
      <w:r w:rsidRPr="00D3454C">
        <w:rPr>
          <w:rFonts w:ascii="Myriad Pro" w:hAnsi="Myriad Pro"/>
        </w:rPr>
        <w:t>Director of Career and Technical Education</w:t>
      </w:r>
    </w:p>
    <w:p w14:paraId="21D6A89A" w14:textId="77777777" w:rsidR="001302A2" w:rsidRPr="00D3454C" w:rsidRDefault="001302A2" w:rsidP="001302A2">
      <w:pPr>
        <w:pStyle w:val="NoSpacing"/>
        <w:rPr>
          <w:rFonts w:ascii="Myriad Pro" w:hAnsi="Myriad Pro"/>
        </w:rPr>
      </w:pPr>
      <w:r w:rsidRPr="00D3454C">
        <w:rPr>
          <w:rFonts w:ascii="Myriad Pro" w:hAnsi="Myriad Pro"/>
        </w:rPr>
        <w:t>South Dakota Department of Education</w:t>
      </w:r>
    </w:p>
    <w:p w14:paraId="430ED86A" w14:textId="77777777" w:rsidR="001302A2" w:rsidRPr="00D3454C" w:rsidRDefault="0042259B" w:rsidP="001302A2">
      <w:pPr>
        <w:pStyle w:val="NoSpacing"/>
        <w:rPr>
          <w:rFonts w:ascii="Myriad Pro" w:hAnsi="Myriad Pro"/>
        </w:rPr>
      </w:pPr>
      <w:hyperlink r:id="rId16" w:history="1">
        <w:r w:rsidR="001302A2" w:rsidRPr="00D3454C">
          <w:rPr>
            <w:rStyle w:val="Hyperlink"/>
            <w:rFonts w:ascii="Myriad Pro" w:hAnsi="Myriad Pro"/>
          </w:rPr>
          <w:t>laura.scheibe@state.sd.us</w:t>
        </w:r>
      </w:hyperlink>
    </w:p>
    <w:p w14:paraId="28CB9ADF" w14:textId="77777777" w:rsidR="005552DF" w:rsidRPr="00B36423" w:rsidRDefault="005552DF" w:rsidP="00FA148F">
      <w:pPr>
        <w:pStyle w:val="Heading2"/>
        <w:spacing w:before="0" w:line="240" w:lineRule="auto"/>
        <w:rPr>
          <w:rFonts w:ascii="Myriad Pro" w:hAnsi="Myriad Pro"/>
          <w:b/>
          <w:color w:val="009AA6"/>
          <w:highlight w:val="yellow"/>
        </w:rPr>
      </w:pPr>
      <w:bookmarkStart w:id="16" w:name="_Tennessee"/>
      <w:bookmarkEnd w:id="16"/>
    </w:p>
    <w:p w14:paraId="26013009" w14:textId="77777777" w:rsidR="00FA148F" w:rsidRPr="00773555" w:rsidRDefault="00FA148F" w:rsidP="00FA148F">
      <w:pPr>
        <w:pStyle w:val="Heading2"/>
        <w:spacing w:before="0" w:line="240" w:lineRule="auto"/>
        <w:rPr>
          <w:rFonts w:ascii="Myriad Pro" w:hAnsi="Myriad Pro"/>
          <w:b/>
          <w:color w:val="009AA6"/>
        </w:rPr>
      </w:pPr>
      <w:bookmarkStart w:id="17" w:name="_Utah"/>
      <w:bookmarkEnd w:id="17"/>
      <w:r w:rsidRPr="00773555">
        <w:rPr>
          <w:rFonts w:ascii="Myriad Pro" w:hAnsi="Myriad Pro"/>
          <w:b/>
          <w:color w:val="009AA6"/>
        </w:rPr>
        <w:t>Utah</w:t>
      </w:r>
    </w:p>
    <w:p w14:paraId="169C86A3" w14:textId="1E97CF51" w:rsidR="00FA148F" w:rsidRPr="00773555" w:rsidRDefault="00773555" w:rsidP="00FA148F">
      <w:pPr>
        <w:pStyle w:val="NoSpacing"/>
        <w:rPr>
          <w:rFonts w:ascii="Myriad Pro" w:hAnsi="Myriad Pro"/>
        </w:rPr>
      </w:pPr>
      <w:r w:rsidRPr="00773555">
        <w:rPr>
          <w:rFonts w:ascii="Myriad Pro" w:hAnsi="Myriad Pro"/>
        </w:rPr>
        <w:t>Utah does not but we are very interested in seeing some good examples as well. </w:t>
      </w:r>
    </w:p>
    <w:p w14:paraId="0DE5EBFE" w14:textId="77777777" w:rsidR="00FA148F" w:rsidRPr="00773555" w:rsidRDefault="00FA148F" w:rsidP="00FA148F">
      <w:pPr>
        <w:pStyle w:val="NoSpacing"/>
        <w:rPr>
          <w:rFonts w:ascii="Myriad Pro" w:hAnsi="Myriad Pro"/>
        </w:rPr>
      </w:pPr>
    </w:p>
    <w:p w14:paraId="489B1B68" w14:textId="77777777" w:rsidR="00FA148F" w:rsidRPr="00773555" w:rsidRDefault="00FA148F" w:rsidP="00FA148F">
      <w:pPr>
        <w:pStyle w:val="NoSpacing"/>
        <w:rPr>
          <w:rFonts w:ascii="Myriad Pro" w:hAnsi="Myriad Pro"/>
        </w:rPr>
      </w:pPr>
      <w:r w:rsidRPr="00773555">
        <w:rPr>
          <w:rFonts w:ascii="Myriad Pro" w:hAnsi="Myriad Pro"/>
        </w:rPr>
        <w:t>Contact</w:t>
      </w:r>
      <w:r w:rsidR="007B1287" w:rsidRPr="00773555">
        <w:rPr>
          <w:rFonts w:ascii="Myriad Pro" w:hAnsi="Myriad Pro"/>
        </w:rPr>
        <w:t>:</w:t>
      </w:r>
    </w:p>
    <w:p w14:paraId="01773E1A" w14:textId="77777777" w:rsidR="00FA148F" w:rsidRPr="00773555" w:rsidRDefault="00FA148F" w:rsidP="00FA148F">
      <w:pPr>
        <w:shd w:val="clear" w:color="auto" w:fill="FFFFFF"/>
        <w:spacing w:after="0" w:line="240" w:lineRule="auto"/>
        <w:rPr>
          <w:rFonts w:ascii="Myriad Pro" w:eastAsia="Times New Roman" w:hAnsi="Myriad Pro" w:cs="Times New Roman"/>
          <w:color w:val="333333"/>
        </w:rPr>
      </w:pPr>
      <w:r w:rsidRPr="00773555">
        <w:rPr>
          <w:rFonts w:ascii="Myriad Pro" w:eastAsia="Times New Roman" w:hAnsi="Myriad Pro" w:cs="Times New Roman"/>
          <w:color w:val="333333"/>
        </w:rPr>
        <w:t>Thalea Longhurst</w:t>
      </w:r>
    </w:p>
    <w:p w14:paraId="56960C56" w14:textId="77777777" w:rsidR="00FA148F" w:rsidRPr="00773555" w:rsidRDefault="00FA148F" w:rsidP="00FA148F">
      <w:pPr>
        <w:shd w:val="clear" w:color="auto" w:fill="FFFFFF"/>
        <w:spacing w:after="0" w:line="240" w:lineRule="auto"/>
        <w:rPr>
          <w:rFonts w:ascii="Myriad Pro" w:eastAsia="Times New Roman" w:hAnsi="Myriad Pro" w:cs="Times New Roman"/>
          <w:color w:val="333333"/>
        </w:rPr>
      </w:pPr>
      <w:r w:rsidRPr="00773555">
        <w:rPr>
          <w:rFonts w:ascii="Myriad Pro" w:eastAsia="Times New Roman" w:hAnsi="Myriad Pro" w:cs="Times New Roman"/>
          <w:color w:val="333333"/>
        </w:rPr>
        <w:t>State CTE Director</w:t>
      </w:r>
    </w:p>
    <w:p w14:paraId="5564357B" w14:textId="77777777" w:rsidR="00FA148F" w:rsidRPr="00773555" w:rsidRDefault="00FA148F" w:rsidP="00FA148F">
      <w:pPr>
        <w:shd w:val="clear" w:color="auto" w:fill="FFFFFF"/>
        <w:spacing w:after="0" w:line="240" w:lineRule="auto"/>
        <w:rPr>
          <w:rFonts w:ascii="Myriad Pro" w:eastAsia="Times New Roman" w:hAnsi="Myriad Pro" w:cs="Times New Roman"/>
          <w:color w:val="333333"/>
        </w:rPr>
      </w:pPr>
      <w:r w:rsidRPr="00773555">
        <w:rPr>
          <w:rFonts w:ascii="Myriad Pro" w:eastAsia="Times New Roman" w:hAnsi="Myriad Pro" w:cs="Times New Roman"/>
          <w:color w:val="333333"/>
        </w:rPr>
        <w:t>Utah State Board of Education</w:t>
      </w:r>
    </w:p>
    <w:p w14:paraId="006486C1" w14:textId="77777777" w:rsidR="00FA148F" w:rsidRPr="00773555" w:rsidRDefault="0042259B" w:rsidP="00FA148F">
      <w:pPr>
        <w:pStyle w:val="Heading2"/>
        <w:rPr>
          <w:rFonts w:ascii="Myriad Pro" w:hAnsi="Myriad Pro"/>
          <w:color w:val="009AA6"/>
          <w:sz w:val="22"/>
          <w:szCs w:val="22"/>
        </w:rPr>
      </w:pPr>
      <w:hyperlink r:id="rId17" w:history="1">
        <w:r w:rsidR="00FA148F" w:rsidRPr="00773555">
          <w:rPr>
            <w:rStyle w:val="Hyperlink"/>
            <w:rFonts w:ascii="Myriad Pro" w:hAnsi="Myriad Pro"/>
            <w:sz w:val="22"/>
            <w:szCs w:val="22"/>
          </w:rPr>
          <w:t>thalea.longhurst@schools.utah.gov</w:t>
        </w:r>
      </w:hyperlink>
    </w:p>
    <w:p w14:paraId="2C039F08" w14:textId="77777777" w:rsidR="009D4987" w:rsidRPr="00B36423" w:rsidRDefault="009D4987" w:rsidP="009D4987">
      <w:pPr>
        <w:pStyle w:val="NoSpacing"/>
        <w:rPr>
          <w:rFonts w:ascii="Myriad Pro" w:hAnsi="Myriad Pro"/>
          <w:highlight w:val="yellow"/>
        </w:rPr>
      </w:pPr>
      <w:bookmarkStart w:id="18" w:name="_Vermont"/>
      <w:bookmarkEnd w:id="18"/>
    </w:p>
    <w:p w14:paraId="21F8BB38" w14:textId="77777777" w:rsidR="009D4987" w:rsidRPr="00C85B2F" w:rsidRDefault="009D4987" w:rsidP="009D4987">
      <w:pPr>
        <w:pStyle w:val="Heading2"/>
        <w:spacing w:before="0" w:line="240" w:lineRule="auto"/>
        <w:rPr>
          <w:rFonts w:ascii="Myriad Pro" w:hAnsi="Myriad Pro"/>
          <w:b/>
          <w:color w:val="009AA6"/>
        </w:rPr>
      </w:pPr>
      <w:bookmarkStart w:id="19" w:name="_Wisconsin"/>
      <w:bookmarkEnd w:id="19"/>
      <w:r w:rsidRPr="00C85B2F">
        <w:rPr>
          <w:rFonts w:ascii="Myriad Pro" w:hAnsi="Myriad Pro"/>
          <w:b/>
          <w:color w:val="009AA6"/>
        </w:rPr>
        <w:t>Wisconsin</w:t>
      </w:r>
    </w:p>
    <w:p w14:paraId="43BD82BE" w14:textId="2D0B20F8" w:rsidR="00C85B2F" w:rsidRPr="00C85B2F" w:rsidRDefault="00C85B2F" w:rsidP="009D4987">
      <w:pPr>
        <w:pStyle w:val="NoSpacing"/>
        <w:rPr>
          <w:rFonts w:ascii="Myriad Pro" w:hAnsi="Myriad Pro"/>
        </w:rPr>
      </w:pPr>
      <w:r w:rsidRPr="00C85B2F">
        <w:rPr>
          <w:rFonts w:ascii="Myriad Pro" w:hAnsi="Myriad Pro"/>
        </w:rPr>
        <w:t>Wisconsin does not.  I would describe our sub</w:t>
      </w:r>
      <w:r w:rsidR="00D3454C">
        <w:rPr>
          <w:rFonts w:ascii="Myriad Pro" w:hAnsi="Myriad Pro"/>
        </w:rPr>
        <w:t>recipient monitoring as follows:</w:t>
      </w:r>
      <w:r w:rsidRPr="00C85B2F">
        <w:rPr>
          <w:rFonts w:ascii="Myriad Pro" w:hAnsi="Myriad Pro"/>
        </w:rPr>
        <w:t xml:space="preserve"> we hold a robust dialogue with our secondary partners and through compliance with policy and guidelines we obtain what is needed from our postsecondary </w:t>
      </w:r>
      <w:r w:rsidR="00D3454C">
        <w:rPr>
          <w:rFonts w:ascii="Myriad Pro" w:hAnsi="Myriad Pro"/>
        </w:rPr>
        <w:t>sub</w:t>
      </w:r>
      <w:r w:rsidR="00D3454C" w:rsidRPr="00C85B2F">
        <w:rPr>
          <w:rFonts w:ascii="Myriad Pro" w:hAnsi="Myriad Pro"/>
        </w:rPr>
        <w:t>recipients</w:t>
      </w:r>
      <w:r w:rsidRPr="00C85B2F">
        <w:rPr>
          <w:rFonts w:ascii="Myriad Pro" w:hAnsi="Myriad Pro"/>
        </w:rPr>
        <w:t>.</w:t>
      </w:r>
    </w:p>
    <w:p w14:paraId="19419861" w14:textId="77777777" w:rsidR="00C85B2F" w:rsidRPr="00C85B2F" w:rsidRDefault="00C85B2F" w:rsidP="009D4987">
      <w:pPr>
        <w:pStyle w:val="NoSpacing"/>
        <w:rPr>
          <w:rFonts w:ascii="Myriad Pro" w:hAnsi="Myriad Pro"/>
        </w:rPr>
      </w:pPr>
    </w:p>
    <w:p w14:paraId="0915AAC7" w14:textId="77777777" w:rsidR="009D4987" w:rsidRPr="00C85B2F" w:rsidRDefault="009D4987" w:rsidP="009D4987">
      <w:pPr>
        <w:pStyle w:val="NoSpacing"/>
        <w:rPr>
          <w:rFonts w:ascii="Myriad Pro" w:hAnsi="Myriad Pro"/>
        </w:rPr>
      </w:pPr>
      <w:r w:rsidRPr="00C85B2F">
        <w:rPr>
          <w:rFonts w:ascii="Myriad Pro" w:hAnsi="Myriad Pro"/>
        </w:rPr>
        <w:t>Contact</w:t>
      </w:r>
      <w:r w:rsidR="007B1287" w:rsidRPr="00C85B2F">
        <w:rPr>
          <w:rFonts w:ascii="Myriad Pro" w:hAnsi="Myriad Pro"/>
        </w:rPr>
        <w:t>:</w:t>
      </w:r>
    </w:p>
    <w:p w14:paraId="1F453F87" w14:textId="77777777" w:rsidR="009D4987" w:rsidRPr="00C85B2F" w:rsidRDefault="009D4987" w:rsidP="009D4987">
      <w:pPr>
        <w:pStyle w:val="NoSpacing"/>
        <w:rPr>
          <w:rFonts w:ascii="Myriad Pro" w:hAnsi="Myriad Pro"/>
        </w:rPr>
      </w:pPr>
      <w:r w:rsidRPr="00C85B2F">
        <w:rPr>
          <w:rFonts w:ascii="Myriad Pro" w:hAnsi="Myriad Pro"/>
        </w:rPr>
        <w:t xml:space="preserve">Colleen McCabe </w:t>
      </w:r>
    </w:p>
    <w:p w14:paraId="3EA2F077" w14:textId="77777777" w:rsidR="009D4987" w:rsidRPr="00C85B2F" w:rsidRDefault="009D4987" w:rsidP="009D4987">
      <w:pPr>
        <w:pStyle w:val="NoSpacing"/>
        <w:rPr>
          <w:rFonts w:ascii="Myriad Pro" w:hAnsi="Myriad Pro"/>
        </w:rPr>
      </w:pPr>
      <w:r w:rsidRPr="00C85B2F">
        <w:rPr>
          <w:rFonts w:ascii="Myriad Pro" w:hAnsi="Myriad Pro"/>
        </w:rPr>
        <w:t>Provost and Vice President of Student Success</w:t>
      </w:r>
    </w:p>
    <w:p w14:paraId="0BEFD795" w14:textId="77777777" w:rsidR="009D4987" w:rsidRPr="00C85B2F" w:rsidRDefault="009D4987" w:rsidP="009D4987">
      <w:pPr>
        <w:pStyle w:val="NoSpacing"/>
        <w:rPr>
          <w:rFonts w:ascii="Myriad Pro" w:hAnsi="Myriad Pro"/>
        </w:rPr>
      </w:pPr>
      <w:r w:rsidRPr="00C85B2F">
        <w:rPr>
          <w:rFonts w:ascii="Myriad Pro" w:hAnsi="Myriad Pro"/>
        </w:rPr>
        <w:lastRenderedPageBreak/>
        <w:t>Wisconsin Technical College System</w:t>
      </w:r>
    </w:p>
    <w:p w14:paraId="01C79EF2" w14:textId="59E3429E" w:rsidR="001302A2" w:rsidRDefault="0042259B" w:rsidP="00272D11">
      <w:pPr>
        <w:pStyle w:val="NoSpacing"/>
      </w:pPr>
      <w:hyperlink r:id="rId18" w:history="1">
        <w:r w:rsidR="009D4987" w:rsidRPr="00C85B2F">
          <w:rPr>
            <w:rStyle w:val="Hyperlink"/>
            <w:rFonts w:ascii="Myriad Pro" w:hAnsi="Myriad Pro"/>
          </w:rPr>
          <w:t>colleen.mccabe@wtcsystem.edu</w:t>
        </w:r>
      </w:hyperlink>
    </w:p>
    <w:sectPr w:rsidR="001302A2">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52A62" w14:textId="77777777" w:rsidR="0042259B" w:rsidRDefault="0042259B" w:rsidP="00FE4ED4">
      <w:pPr>
        <w:spacing w:after="0" w:line="240" w:lineRule="auto"/>
      </w:pPr>
      <w:r>
        <w:separator/>
      </w:r>
    </w:p>
  </w:endnote>
  <w:endnote w:type="continuationSeparator" w:id="0">
    <w:p w14:paraId="7F7D4AD7" w14:textId="77777777" w:rsidR="0042259B" w:rsidRDefault="0042259B" w:rsidP="00FE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B8FB1" w14:textId="77777777" w:rsidR="0042259B" w:rsidRDefault="0042259B" w:rsidP="00FE4ED4">
      <w:pPr>
        <w:spacing w:after="0" w:line="240" w:lineRule="auto"/>
      </w:pPr>
      <w:r>
        <w:separator/>
      </w:r>
    </w:p>
  </w:footnote>
  <w:footnote w:type="continuationSeparator" w:id="0">
    <w:p w14:paraId="5B276B50" w14:textId="77777777" w:rsidR="0042259B" w:rsidRDefault="0042259B" w:rsidP="00FE4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85FC2" w14:textId="77777777" w:rsidR="00883388" w:rsidRDefault="00883388" w:rsidP="00B505A6">
    <w:pPr>
      <w:pStyle w:val="Header"/>
      <w:jc w:val="right"/>
    </w:pPr>
    <w:r>
      <w:rPr>
        <w:noProof/>
      </w:rPr>
      <w:drawing>
        <wp:inline distT="0" distB="0" distL="0" distR="0" wp14:anchorId="0AAE82FC" wp14:editId="63E3C63A">
          <wp:extent cx="2009775" cy="4300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932" cy="435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3EFB"/>
    <w:multiLevelType w:val="hybridMultilevel"/>
    <w:tmpl w:val="B27E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42874"/>
    <w:multiLevelType w:val="hybridMultilevel"/>
    <w:tmpl w:val="62B0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B1B20"/>
    <w:multiLevelType w:val="hybridMultilevel"/>
    <w:tmpl w:val="BC104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B7F2E"/>
    <w:multiLevelType w:val="hybridMultilevel"/>
    <w:tmpl w:val="DAF80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1B10B3"/>
    <w:multiLevelType w:val="hybridMultilevel"/>
    <w:tmpl w:val="BB58C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873704"/>
    <w:multiLevelType w:val="hybridMultilevel"/>
    <w:tmpl w:val="49F22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13148"/>
    <w:multiLevelType w:val="hybridMultilevel"/>
    <w:tmpl w:val="8C96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F243A"/>
    <w:multiLevelType w:val="hybridMultilevel"/>
    <w:tmpl w:val="0F0C9626"/>
    <w:lvl w:ilvl="0" w:tplc="1B18C0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01454"/>
    <w:multiLevelType w:val="hybridMultilevel"/>
    <w:tmpl w:val="0D34FE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E20095"/>
    <w:multiLevelType w:val="hybridMultilevel"/>
    <w:tmpl w:val="E748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63EDF"/>
    <w:multiLevelType w:val="hybridMultilevel"/>
    <w:tmpl w:val="903239A2"/>
    <w:lvl w:ilvl="0" w:tplc="D19033D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C23D0"/>
    <w:multiLevelType w:val="hybridMultilevel"/>
    <w:tmpl w:val="CD7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E50F7"/>
    <w:multiLevelType w:val="multilevel"/>
    <w:tmpl w:val="90A81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F300F"/>
    <w:multiLevelType w:val="hybridMultilevel"/>
    <w:tmpl w:val="D7F0A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20661"/>
    <w:multiLevelType w:val="multilevel"/>
    <w:tmpl w:val="D842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4275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AB6031"/>
    <w:multiLevelType w:val="hybridMultilevel"/>
    <w:tmpl w:val="119E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A7E9F"/>
    <w:multiLevelType w:val="hybridMultilevel"/>
    <w:tmpl w:val="E25CA5CE"/>
    <w:lvl w:ilvl="0" w:tplc="1B18C0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E78A0"/>
    <w:multiLevelType w:val="multilevel"/>
    <w:tmpl w:val="5CF244A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0413DB5"/>
    <w:multiLevelType w:val="hybridMultilevel"/>
    <w:tmpl w:val="17DC97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622A4"/>
    <w:multiLevelType w:val="hybridMultilevel"/>
    <w:tmpl w:val="5AEA3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61AAD"/>
    <w:multiLevelType w:val="hybridMultilevel"/>
    <w:tmpl w:val="124C2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E5A1F"/>
    <w:multiLevelType w:val="hybridMultilevel"/>
    <w:tmpl w:val="55A65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A1335"/>
    <w:multiLevelType w:val="hybridMultilevel"/>
    <w:tmpl w:val="1E761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02CE6"/>
    <w:multiLevelType w:val="hybridMultilevel"/>
    <w:tmpl w:val="72127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F27E8"/>
    <w:multiLevelType w:val="hybridMultilevel"/>
    <w:tmpl w:val="3C98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31CE9"/>
    <w:multiLevelType w:val="hybridMultilevel"/>
    <w:tmpl w:val="5CF244AA"/>
    <w:lvl w:ilvl="0" w:tplc="0409000F">
      <w:start w:val="1"/>
      <w:numFmt w:val="decimal"/>
      <w:lvlText w:val="%1."/>
      <w:lvlJc w:val="left"/>
      <w:pPr>
        <w:ind w:left="720" w:hanging="360"/>
      </w:pPr>
      <w:rPr>
        <w:rFonts w:hint="default"/>
      </w:rPr>
    </w:lvl>
    <w:lvl w:ilvl="1" w:tplc="C27822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22080"/>
    <w:multiLevelType w:val="hybridMultilevel"/>
    <w:tmpl w:val="E7984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51D65"/>
    <w:multiLevelType w:val="hybridMultilevel"/>
    <w:tmpl w:val="3E5E2604"/>
    <w:lvl w:ilvl="0" w:tplc="4C3C12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FD61D5"/>
    <w:multiLevelType w:val="hybridMultilevel"/>
    <w:tmpl w:val="026AD5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4B3C9A"/>
    <w:multiLevelType w:val="hybridMultilevel"/>
    <w:tmpl w:val="244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40442"/>
    <w:multiLevelType w:val="hybridMultilevel"/>
    <w:tmpl w:val="6C58D938"/>
    <w:lvl w:ilvl="0" w:tplc="6400E0C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DC7B7B"/>
    <w:multiLevelType w:val="hybridMultilevel"/>
    <w:tmpl w:val="0420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5549C"/>
    <w:multiLevelType w:val="hybridMultilevel"/>
    <w:tmpl w:val="520E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041D9"/>
    <w:multiLevelType w:val="hybridMultilevel"/>
    <w:tmpl w:val="D98C7A56"/>
    <w:lvl w:ilvl="0" w:tplc="1B18C0D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BD2936"/>
    <w:multiLevelType w:val="hybridMultilevel"/>
    <w:tmpl w:val="59D46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6502A"/>
    <w:multiLevelType w:val="hybridMultilevel"/>
    <w:tmpl w:val="D7C65F78"/>
    <w:lvl w:ilvl="0" w:tplc="1B18C0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7E86"/>
    <w:multiLevelType w:val="hybridMultilevel"/>
    <w:tmpl w:val="0D5E0C0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65340"/>
    <w:multiLevelType w:val="multilevel"/>
    <w:tmpl w:val="FB14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11247B"/>
    <w:multiLevelType w:val="hybridMultilevel"/>
    <w:tmpl w:val="92C2BF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D1A44"/>
    <w:multiLevelType w:val="hybridMultilevel"/>
    <w:tmpl w:val="A580ACD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0478F8"/>
    <w:multiLevelType w:val="multilevel"/>
    <w:tmpl w:val="3CDA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142CE4"/>
    <w:multiLevelType w:val="hybridMultilevel"/>
    <w:tmpl w:val="E112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40414"/>
    <w:multiLevelType w:val="hybridMultilevel"/>
    <w:tmpl w:val="BE1A89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94B3B"/>
    <w:multiLevelType w:val="multilevel"/>
    <w:tmpl w:val="A6A8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3A15BF"/>
    <w:multiLevelType w:val="hybridMultilevel"/>
    <w:tmpl w:val="DA6E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36"/>
  </w:num>
  <w:num w:numId="4">
    <w:abstractNumId w:val="3"/>
  </w:num>
  <w:num w:numId="5">
    <w:abstractNumId w:val="7"/>
  </w:num>
  <w:num w:numId="6">
    <w:abstractNumId w:val="14"/>
  </w:num>
  <w:num w:numId="7">
    <w:abstractNumId w:val="29"/>
  </w:num>
  <w:num w:numId="8">
    <w:abstractNumId w:val="34"/>
  </w:num>
  <w:num w:numId="9">
    <w:abstractNumId w:val="17"/>
  </w:num>
  <w:num w:numId="10">
    <w:abstractNumId w:val="15"/>
  </w:num>
  <w:num w:numId="11">
    <w:abstractNumId w:val="26"/>
  </w:num>
  <w:num w:numId="12">
    <w:abstractNumId w:val="18"/>
  </w:num>
  <w:num w:numId="13">
    <w:abstractNumId w:val="6"/>
  </w:num>
  <w:num w:numId="14">
    <w:abstractNumId w:val="19"/>
  </w:num>
  <w:num w:numId="15">
    <w:abstractNumId w:val="40"/>
  </w:num>
  <w:num w:numId="16">
    <w:abstractNumId w:val="28"/>
  </w:num>
  <w:num w:numId="17">
    <w:abstractNumId w:val="42"/>
  </w:num>
  <w:num w:numId="18">
    <w:abstractNumId w:val="31"/>
  </w:num>
  <w:num w:numId="19">
    <w:abstractNumId w:val="30"/>
  </w:num>
  <w:num w:numId="20">
    <w:abstractNumId w:val="1"/>
  </w:num>
  <w:num w:numId="21">
    <w:abstractNumId w:val="11"/>
  </w:num>
  <w:num w:numId="22">
    <w:abstractNumId w:val="9"/>
  </w:num>
  <w:num w:numId="23">
    <w:abstractNumId w:val="32"/>
  </w:num>
  <w:num w:numId="24">
    <w:abstractNumId w:val="45"/>
  </w:num>
  <w:num w:numId="25">
    <w:abstractNumId w:val="44"/>
  </w:num>
  <w:num w:numId="26">
    <w:abstractNumId w:val="41"/>
  </w:num>
  <w:num w:numId="27">
    <w:abstractNumId w:val="12"/>
  </w:num>
  <w:num w:numId="28">
    <w:abstractNumId w:val="33"/>
  </w:num>
  <w:num w:numId="29">
    <w:abstractNumId w:val="16"/>
  </w:num>
  <w:num w:numId="30">
    <w:abstractNumId w:val="5"/>
  </w:num>
  <w:num w:numId="31">
    <w:abstractNumId w:val="0"/>
  </w:num>
  <w:num w:numId="32">
    <w:abstractNumId w:val="4"/>
  </w:num>
  <w:num w:numId="33">
    <w:abstractNumId w:val="37"/>
  </w:num>
  <w:num w:numId="34">
    <w:abstractNumId w:val="8"/>
  </w:num>
  <w:num w:numId="35">
    <w:abstractNumId w:val="23"/>
  </w:num>
  <w:num w:numId="36">
    <w:abstractNumId w:val="35"/>
  </w:num>
  <w:num w:numId="37">
    <w:abstractNumId w:val="2"/>
  </w:num>
  <w:num w:numId="38">
    <w:abstractNumId w:val="21"/>
  </w:num>
  <w:num w:numId="39">
    <w:abstractNumId w:val="13"/>
  </w:num>
  <w:num w:numId="40">
    <w:abstractNumId w:val="22"/>
  </w:num>
  <w:num w:numId="41">
    <w:abstractNumId w:val="27"/>
  </w:num>
  <w:num w:numId="42">
    <w:abstractNumId w:val="24"/>
  </w:num>
  <w:num w:numId="43">
    <w:abstractNumId w:val="39"/>
  </w:num>
  <w:num w:numId="44">
    <w:abstractNumId w:val="25"/>
  </w:num>
  <w:num w:numId="45">
    <w:abstractNumId w:val="2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50"/>
    <w:rsid w:val="0000671A"/>
    <w:rsid w:val="00063A7A"/>
    <w:rsid w:val="000F7550"/>
    <w:rsid w:val="001058E3"/>
    <w:rsid w:val="001059D4"/>
    <w:rsid w:val="001302A2"/>
    <w:rsid w:val="001328F0"/>
    <w:rsid w:val="001976FB"/>
    <w:rsid w:val="001B05BC"/>
    <w:rsid w:val="001B0ADF"/>
    <w:rsid w:val="001C4862"/>
    <w:rsid w:val="001D49B3"/>
    <w:rsid w:val="001D4F3B"/>
    <w:rsid w:val="001D5B79"/>
    <w:rsid w:val="001E2E21"/>
    <w:rsid w:val="00222591"/>
    <w:rsid w:val="00257F99"/>
    <w:rsid w:val="00272D11"/>
    <w:rsid w:val="00291211"/>
    <w:rsid w:val="00293081"/>
    <w:rsid w:val="00296877"/>
    <w:rsid w:val="002D2A58"/>
    <w:rsid w:val="002F4B9F"/>
    <w:rsid w:val="002F6BAB"/>
    <w:rsid w:val="00330087"/>
    <w:rsid w:val="00354A1E"/>
    <w:rsid w:val="00356A33"/>
    <w:rsid w:val="00393A4D"/>
    <w:rsid w:val="003E3305"/>
    <w:rsid w:val="003E6630"/>
    <w:rsid w:val="003F667D"/>
    <w:rsid w:val="00406EA7"/>
    <w:rsid w:val="004142B2"/>
    <w:rsid w:val="004164CB"/>
    <w:rsid w:val="0042259B"/>
    <w:rsid w:val="00436912"/>
    <w:rsid w:val="004675CC"/>
    <w:rsid w:val="00494F63"/>
    <w:rsid w:val="004B6C37"/>
    <w:rsid w:val="004C1F37"/>
    <w:rsid w:val="004D22CF"/>
    <w:rsid w:val="004D2ABE"/>
    <w:rsid w:val="004F2B77"/>
    <w:rsid w:val="00504C8E"/>
    <w:rsid w:val="00545E1A"/>
    <w:rsid w:val="005552DF"/>
    <w:rsid w:val="00556EB1"/>
    <w:rsid w:val="00573C00"/>
    <w:rsid w:val="00595590"/>
    <w:rsid w:val="005B04F0"/>
    <w:rsid w:val="005C469A"/>
    <w:rsid w:val="005E56A6"/>
    <w:rsid w:val="006056E8"/>
    <w:rsid w:val="00606336"/>
    <w:rsid w:val="0061066F"/>
    <w:rsid w:val="00615CE5"/>
    <w:rsid w:val="00622EC1"/>
    <w:rsid w:val="00626FFE"/>
    <w:rsid w:val="006D36D0"/>
    <w:rsid w:val="00747BDE"/>
    <w:rsid w:val="00762824"/>
    <w:rsid w:val="007641F2"/>
    <w:rsid w:val="00767127"/>
    <w:rsid w:val="00773555"/>
    <w:rsid w:val="00775D6C"/>
    <w:rsid w:val="00790859"/>
    <w:rsid w:val="0079247E"/>
    <w:rsid w:val="007B1287"/>
    <w:rsid w:val="007C3698"/>
    <w:rsid w:val="007E6429"/>
    <w:rsid w:val="0082208D"/>
    <w:rsid w:val="0085256C"/>
    <w:rsid w:val="00870DD6"/>
    <w:rsid w:val="00883388"/>
    <w:rsid w:val="00895EB4"/>
    <w:rsid w:val="008B20FF"/>
    <w:rsid w:val="008E7D48"/>
    <w:rsid w:val="00913B61"/>
    <w:rsid w:val="0096001E"/>
    <w:rsid w:val="00964392"/>
    <w:rsid w:val="00992F3C"/>
    <w:rsid w:val="009D4987"/>
    <w:rsid w:val="009F7536"/>
    <w:rsid w:val="00A053E3"/>
    <w:rsid w:val="00A32602"/>
    <w:rsid w:val="00A3418E"/>
    <w:rsid w:val="00A66299"/>
    <w:rsid w:val="00A83E2A"/>
    <w:rsid w:val="00A84FB3"/>
    <w:rsid w:val="00AB5D08"/>
    <w:rsid w:val="00B200D3"/>
    <w:rsid w:val="00B36423"/>
    <w:rsid w:val="00B505A6"/>
    <w:rsid w:val="00B8437A"/>
    <w:rsid w:val="00BA55F0"/>
    <w:rsid w:val="00BB576A"/>
    <w:rsid w:val="00BB74E7"/>
    <w:rsid w:val="00BC6181"/>
    <w:rsid w:val="00BF37EB"/>
    <w:rsid w:val="00C505E7"/>
    <w:rsid w:val="00C56811"/>
    <w:rsid w:val="00C85B2F"/>
    <w:rsid w:val="00CE5166"/>
    <w:rsid w:val="00CF43D7"/>
    <w:rsid w:val="00D260AF"/>
    <w:rsid w:val="00D3454C"/>
    <w:rsid w:val="00D841BD"/>
    <w:rsid w:val="00D87ACF"/>
    <w:rsid w:val="00D9323E"/>
    <w:rsid w:val="00DB26AD"/>
    <w:rsid w:val="00DF24C3"/>
    <w:rsid w:val="00DF453E"/>
    <w:rsid w:val="00E54A6B"/>
    <w:rsid w:val="00E67139"/>
    <w:rsid w:val="00E67A0B"/>
    <w:rsid w:val="00E93779"/>
    <w:rsid w:val="00EA3BE8"/>
    <w:rsid w:val="00EF5AD7"/>
    <w:rsid w:val="00F51ACF"/>
    <w:rsid w:val="00F55927"/>
    <w:rsid w:val="00F56421"/>
    <w:rsid w:val="00F60BFF"/>
    <w:rsid w:val="00F86F85"/>
    <w:rsid w:val="00FA148F"/>
    <w:rsid w:val="00FE4C0A"/>
    <w:rsid w:val="00FE4ED4"/>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07A4"/>
  <w15:chartTrackingRefBased/>
  <w15:docId w15:val="{60C8B5FC-790B-4FC0-93AA-0FF81B99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550"/>
  </w:style>
  <w:style w:type="paragraph" w:styleId="Heading1">
    <w:name w:val="heading 1"/>
    <w:basedOn w:val="Normal"/>
    <w:next w:val="Normal"/>
    <w:link w:val="Heading1Char"/>
    <w:uiPriority w:val="9"/>
    <w:qFormat/>
    <w:rsid w:val="00F56421"/>
    <w:pPr>
      <w:keepNext/>
      <w:keepLines/>
      <w:spacing w:before="240" w:after="0"/>
      <w:outlineLvl w:val="0"/>
    </w:pPr>
    <w:rPr>
      <w:rFonts w:asciiTheme="majorHAnsi" w:eastAsiaTheme="majorEastAsia" w:hAnsiTheme="majorHAnsi" w:cstheme="majorBidi"/>
      <w:color w:val="5B8900" w:themeColor="accent1" w:themeShade="BF"/>
      <w:sz w:val="32"/>
      <w:szCs w:val="32"/>
    </w:rPr>
  </w:style>
  <w:style w:type="paragraph" w:styleId="Heading2">
    <w:name w:val="heading 2"/>
    <w:basedOn w:val="Normal"/>
    <w:next w:val="Normal"/>
    <w:link w:val="Heading2Char"/>
    <w:uiPriority w:val="9"/>
    <w:unhideWhenUsed/>
    <w:qFormat/>
    <w:rsid w:val="004D2ABE"/>
    <w:pPr>
      <w:keepNext/>
      <w:keepLines/>
      <w:spacing w:before="40" w:after="0"/>
      <w:outlineLvl w:val="1"/>
    </w:pPr>
    <w:rPr>
      <w:rFonts w:asciiTheme="majorHAnsi" w:eastAsiaTheme="majorEastAsia" w:hAnsiTheme="majorHAnsi" w:cstheme="majorBidi"/>
      <w:color w:val="5B8900" w:themeColor="accent1" w:themeShade="BF"/>
      <w:sz w:val="26"/>
      <w:szCs w:val="26"/>
    </w:rPr>
  </w:style>
  <w:style w:type="paragraph" w:styleId="Heading3">
    <w:name w:val="heading 3"/>
    <w:basedOn w:val="Normal"/>
    <w:next w:val="Normal"/>
    <w:link w:val="Heading3Char"/>
    <w:uiPriority w:val="9"/>
    <w:semiHidden/>
    <w:unhideWhenUsed/>
    <w:qFormat/>
    <w:rsid w:val="003F667D"/>
    <w:pPr>
      <w:keepNext/>
      <w:keepLines/>
      <w:spacing w:before="40" w:after="0"/>
      <w:outlineLvl w:val="2"/>
    </w:pPr>
    <w:rPr>
      <w:rFonts w:asciiTheme="majorHAnsi" w:eastAsiaTheme="majorEastAsia" w:hAnsiTheme="majorHAnsi" w:cstheme="majorBidi"/>
      <w:color w:val="3C5B00" w:themeColor="accent1" w:themeShade="7F"/>
      <w:sz w:val="24"/>
      <w:szCs w:val="24"/>
    </w:rPr>
  </w:style>
  <w:style w:type="paragraph" w:styleId="Heading5">
    <w:name w:val="heading 5"/>
    <w:basedOn w:val="Normal"/>
    <w:next w:val="Normal"/>
    <w:link w:val="Heading5Char"/>
    <w:uiPriority w:val="9"/>
    <w:semiHidden/>
    <w:unhideWhenUsed/>
    <w:qFormat/>
    <w:rsid w:val="00F56421"/>
    <w:pPr>
      <w:keepNext/>
      <w:keepLines/>
      <w:spacing w:before="40" w:after="0"/>
      <w:outlineLvl w:val="4"/>
    </w:pPr>
    <w:rPr>
      <w:rFonts w:asciiTheme="majorHAnsi" w:eastAsiaTheme="majorEastAsia" w:hAnsiTheme="majorHAnsi" w:cstheme="majorBidi"/>
      <w:color w:val="5B89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7550"/>
  </w:style>
  <w:style w:type="paragraph" w:styleId="NoSpacing">
    <w:name w:val="No Spacing"/>
    <w:uiPriority w:val="1"/>
    <w:qFormat/>
    <w:rsid w:val="000F7550"/>
    <w:pPr>
      <w:spacing w:after="0" w:line="240" w:lineRule="auto"/>
    </w:pPr>
  </w:style>
  <w:style w:type="character" w:styleId="Hyperlink">
    <w:name w:val="Hyperlink"/>
    <w:basedOn w:val="DefaultParagraphFont"/>
    <w:uiPriority w:val="99"/>
    <w:unhideWhenUsed/>
    <w:rsid w:val="000F7550"/>
    <w:rPr>
      <w:color w:val="0563C1" w:themeColor="hyperlink"/>
      <w:u w:val="single"/>
    </w:rPr>
  </w:style>
  <w:style w:type="character" w:styleId="FollowedHyperlink">
    <w:name w:val="FollowedHyperlink"/>
    <w:basedOn w:val="DefaultParagraphFont"/>
    <w:uiPriority w:val="99"/>
    <w:semiHidden/>
    <w:unhideWhenUsed/>
    <w:rsid w:val="00622EC1"/>
    <w:rPr>
      <w:color w:val="954F72" w:themeColor="followedHyperlink"/>
      <w:u w:val="single"/>
    </w:rPr>
  </w:style>
  <w:style w:type="character" w:styleId="CommentReference">
    <w:name w:val="annotation reference"/>
    <w:basedOn w:val="DefaultParagraphFont"/>
    <w:uiPriority w:val="99"/>
    <w:semiHidden/>
    <w:unhideWhenUsed/>
    <w:rsid w:val="00FE4ED4"/>
    <w:rPr>
      <w:sz w:val="16"/>
      <w:szCs w:val="16"/>
    </w:rPr>
  </w:style>
  <w:style w:type="paragraph" w:styleId="CommentText">
    <w:name w:val="annotation text"/>
    <w:basedOn w:val="Normal"/>
    <w:link w:val="CommentTextChar"/>
    <w:uiPriority w:val="99"/>
    <w:semiHidden/>
    <w:unhideWhenUsed/>
    <w:rsid w:val="00FE4ED4"/>
    <w:pPr>
      <w:spacing w:line="240" w:lineRule="auto"/>
    </w:pPr>
    <w:rPr>
      <w:sz w:val="20"/>
      <w:szCs w:val="20"/>
    </w:rPr>
  </w:style>
  <w:style w:type="character" w:customStyle="1" w:styleId="CommentTextChar">
    <w:name w:val="Comment Text Char"/>
    <w:basedOn w:val="DefaultParagraphFont"/>
    <w:link w:val="CommentText"/>
    <w:uiPriority w:val="99"/>
    <w:semiHidden/>
    <w:rsid w:val="00FE4ED4"/>
    <w:rPr>
      <w:sz w:val="20"/>
      <w:szCs w:val="20"/>
    </w:rPr>
  </w:style>
  <w:style w:type="paragraph" w:styleId="CommentSubject">
    <w:name w:val="annotation subject"/>
    <w:basedOn w:val="CommentText"/>
    <w:next w:val="CommentText"/>
    <w:link w:val="CommentSubjectChar"/>
    <w:uiPriority w:val="99"/>
    <w:semiHidden/>
    <w:unhideWhenUsed/>
    <w:rsid w:val="00FE4ED4"/>
    <w:rPr>
      <w:b/>
      <w:bCs/>
    </w:rPr>
  </w:style>
  <w:style w:type="character" w:customStyle="1" w:styleId="CommentSubjectChar">
    <w:name w:val="Comment Subject Char"/>
    <w:basedOn w:val="CommentTextChar"/>
    <w:link w:val="CommentSubject"/>
    <w:uiPriority w:val="99"/>
    <w:semiHidden/>
    <w:rsid w:val="00FE4ED4"/>
    <w:rPr>
      <w:b/>
      <w:bCs/>
      <w:sz w:val="20"/>
      <w:szCs w:val="20"/>
    </w:rPr>
  </w:style>
  <w:style w:type="paragraph" w:styleId="BalloonText">
    <w:name w:val="Balloon Text"/>
    <w:basedOn w:val="Normal"/>
    <w:link w:val="BalloonTextChar"/>
    <w:uiPriority w:val="99"/>
    <w:semiHidden/>
    <w:unhideWhenUsed/>
    <w:rsid w:val="00FE4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D4"/>
    <w:rPr>
      <w:rFonts w:ascii="Segoe UI" w:hAnsi="Segoe UI" w:cs="Segoe UI"/>
      <w:sz w:val="18"/>
      <w:szCs w:val="18"/>
    </w:rPr>
  </w:style>
  <w:style w:type="paragraph" w:styleId="FootnoteText">
    <w:name w:val="footnote text"/>
    <w:basedOn w:val="Normal"/>
    <w:link w:val="FootnoteTextChar"/>
    <w:uiPriority w:val="99"/>
    <w:semiHidden/>
    <w:unhideWhenUsed/>
    <w:rsid w:val="00FE4E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ED4"/>
    <w:rPr>
      <w:sz w:val="20"/>
      <w:szCs w:val="20"/>
    </w:rPr>
  </w:style>
  <w:style w:type="character" w:styleId="FootnoteReference">
    <w:name w:val="footnote reference"/>
    <w:basedOn w:val="DefaultParagraphFont"/>
    <w:uiPriority w:val="99"/>
    <w:semiHidden/>
    <w:unhideWhenUsed/>
    <w:rsid w:val="00FE4ED4"/>
    <w:rPr>
      <w:vertAlign w:val="superscript"/>
    </w:rPr>
  </w:style>
  <w:style w:type="paragraph" w:styleId="ListParagraph">
    <w:name w:val="List Paragraph"/>
    <w:basedOn w:val="Normal"/>
    <w:uiPriority w:val="34"/>
    <w:qFormat/>
    <w:rsid w:val="00FE4ED4"/>
    <w:pPr>
      <w:ind w:left="720"/>
      <w:contextualSpacing/>
    </w:pPr>
  </w:style>
  <w:style w:type="paragraph" w:styleId="EndnoteText">
    <w:name w:val="endnote text"/>
    <w:basedOn w:val="Normal"/>
    <w:link w:val="EndnoteTextChar"/>
    <w:uiPriority w:val="99"/>
    <w:unhideWhenUsed/>
    <w:rsid w:val="00EA3BE8"/>
    <w:pPr>
      <w:spacing w:after="0" w:line="240" w:lineRule="auto"/>
    </w:pPr>
    <w:rPr>
      <w:sz w:val="20"/>
      <w:szCs w:val="20"/>
    </w:rPr>
  </w:style>
  <w:style w:type="character" w:customStyle="1" w:styleId="EndnoteTextChar">
    <w:name w:val="Endnote Text Char"/>
    <w:basedOn w:val="DefaultParagraphFont"/>
    <w:link w:val="EndnoteText"/>
    <w:uiPriority w:val="99"/>
    <w:rsid w:val="00EA3BE8"/>
    <w:rPr>
      <w:sz w:val="20"/>
      <w:szCs w:val="20"/>
    </w:rPr>
  </w:style>
  <w:style w:type="character" w:styleId="EndnoteReference">
    <w:name w:val="endnote reference"/>
    <w:basedOn w:val="DefaultParagraphFont"/>
    <w:uiPriority w:val="99"/>
    <w:semiHidden/>
    <w:unhideWhenUsed/>
    <w:rsid w:val="00EA3BE8"/>
    <w:rPr>
      <w:vertAlign w:val="superscript"/>
    </w:rPr>
  </w:style>
  <w:style w:type="table" w:styleId="TableGrid">
    <w:name w:val="Table Grid"/>
    <w:basedOn w:val="TableNormal"/>
    <w:uiPriority w:val="39"/>
    <w:rsid w:val="00EA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A6"/>
  </w:style>
  <w:style w:type="paragraph" w:styleId="Footer">
    <w:name w:val="footer"/>
    <w:basedOn w:val="Normal"/>
    <w:link w:val="FooterChar"/>
    <w:uiPriority w:val="99"/>
    <w:unhideWhenUsed/>
    <w:rsid w:val="00B5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A6"/>
  </w:style>
  <w:style w:type="character" w:customStyle="1" w:styleId="Heading2Char">
    <w:name w:val="Heading 2 Char"/>
    <w:basedOn w:val="DefaultParagraphFont"/>
    <w:link w:val="Heading2"/>
    <w:uiPriority w:val="9"/>
    <w:rsid w:val="004D2ABE"/>
    <w:rPr>
      <w:rFonts w:asciiTheme="majorHAnsi" w:eastAsiaTheme="majorEastAsia" w:hAnsiTheme="majorHAnsi" w:cstheme="majorBidi"/>
      <w:color w:val="5B8900" w:themeColor="accent1" w:themeShade="BF"/>
      <w:sz w:val="26"/>
      <w:szCs w:val="26"/>
    </w:rPr>
  </w:style>
  <w:style w:type="character" w:customStyle="1" w:styleId="Heading3Char">
    <w:name w:val="Heading 3 Char"/>
    <w:basedOn w:val="DefaultParagraphFont"/>
    <w:link w:val="Heading3"/>
    <w:uiPriority w:val="9"/>
    <w:semiHidden/>
    <w:rsid w:val="003F667D"/>
    <w:rPr>
      <w:rFonts w:asciiTheme="majorHAnsi" w:eastAsiaTheme="majorEastAsia" w:hAnsiTheme="majorHAnsi" w:cstheme="majorBidi"/>
      <w:color w:val="3C5B00" w:themeColor="accent1" w:themeShade="7F"/>
      <w:sz w:val="24"/>
      <w:szCs w:val="24"/>
    </w:rPr>
  </w:style>
  <w:style w:type="character" w:customStyle="1" w:styleId="aqj">
    <w:name w:val="aqj"/>
    <w:basedOn w:val="DefaultParagraphFont"/>
    <w:rsid w:val="00D9323E"/>
  </w:style>
  <w:style w:type="paragraph" w:customStyle="1" w:styleId="Default">
    <w:name w:val="Default"/>
    <w:rsid w:val="008B20FF"/>
    <w:pPr>
      <w:autoSpaceDE w:val="0"/>
      <w:autoSpaceDN w:val="0"/>
      <w:adjustRightInd w:val="0"/>
      <w:spacing w:after="0" w:line="240" w:lineRule="auto"/>
    </w:pPr>
    <w:rPr>
      <w:rFonts w:ascii="Arial" w:hAnsi="Arial" w:cs="Arial"/>
      <w:color w:val="000000"/>
      <w:sz w:val="24"/>
      <w:szCs w:val="24"/>
    </w:rPr>
  </w:style>
  <w:style w:type="table" w:styleId="GridTable5Dark-Accent6">
    <w:name w:val="Grid Table 5 Dark Accent 6"/>
    <w:basedOn w:val="TableNormal"/>
    <w:uiPriority w:val="50"/>
    <w:rsid w:val="008B20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6"/>
      </w:tcPr>
    </w:tblStylePr>
    <w:tblStylePr w:type="band1Vert">
      <w:tblPr/>
      <w:tcPr>
        <w:shd w:val="clear" w:color="auto" w:fill="D5D5D5" w:themeFill="accent6" w:themeFillTint="66"/>
      </w:tcPr>
    </w:tblStylePr>
    <w:tblStylePr w:type="band1Horz">
      <w:tblPr/>
      <w:tcPr>
        <w:shd w:val="clear" w:color="auto" w:fill="D5D5D5" w:themeFill="accent6" w:themeFillTint="66"/>
      </w:tcPr>
    </w:tblStylePr>
  </w:style>
  <w:style w:type="table" w:styleId="ListTable3-Accent3">
    <w:name w:val="List Table 3 Accent 3"/>
    <w:basedOn w:val="TableNormal"/>
    <w:uiPriority w:val="48"/>
    <w:rsid w:val="008B20FF"/>
    <w:pPr>
      <w:spacing w:after="0" w:line="240" w:lineRule="auto"/>
    </w:pPr>
    <w:tblPr>
      <w:tblStyleRowBandSize w:val="1"/>
      <w:tblStyleColBandSize w:val="1"/>
      <w:tblBorders>
        <w:top w:val="single" w:sz="4" w:space="0" w:color="009AA6" w:themeColor="accent3"/>
        <w:left w:val="single" w:sz="4" w:space="0" w:color="009AA6" w:themeColor="accent3"/>
        <w:bottom w:val="single" w:sz="4" w:space="0" w:color="009AA6" w:themeColor="accent3"/>
        <w:right w:val="single" w:sz="4" w:space="0" w:color="009AA6" w:themeColor="accent3"/>
      </w:tblBorders>
    </w:tblPr>
    <w:tblStylePr w:type="firstRow">
      <w:rPr>
        <w:b/>
        <w:bCs/>
        <w:color w:val="FFFFFF" w:themeColor="background1"/>
      </w:rPr>
      <w:tblPr/>
      <w:tcPr>
        <w:shd w:val="clear" w:color="auto" w:fill="009AA6" w:themeFill="accent3"/>
      </w:tcPr>
    </w:tblStylePr>
    <w:tblStylePr w:type="lastRow">
      <w:rPr>
        <w:b/>
        <w:bCs/>
      </w:rPr>
      <w:tblPr/>
      <w:tcPr>
        <w:tcBorders>
          <w:top w:val="double" w:sz="4" w:space="0" w:color="009A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AA6" w:themeColor="accent3"/>
          <w:right w:val="single" w:sz="4" w:space="0" w:color="009AA6" w:themeColor="accent3"/>
        </w:tcBorders>
      </w:tcPr>
    </w:tblStylePr>
    <w:tblStylePr w:type="band1Horz">
      <w:tblPr/>
      <w:tcPr>
        <w:tcBorders>
          <w:top w:val="single" w:sz="4" w:space="0" w:color="009AA6" w:themeColor="accent3"/>
          <w:bottom w:val="single" w:sz="4" w:space="0" w:color="009A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AA6" w:themeColor="accent3"/>
          <w:left w:val="nil"/>
        </w:tcBorders>
      </w:tcPr>
    </w:tblStylePr>
    <w:tblStylePr w:type="swCell">
      <w:tblPr/>
      <w:tcPr>
        <w:tcBorders>
          <w:top w:val="double" w:sz="4" w:space="0" w:color="009AA6" w:themeColor="accent3"/>
          <w:right w:val="nil"/>
        </w:tcBorders>
      </w:tcPr>
    </w:tblStylePr>
  </w:style>
  <w:style w:type="table" w:styleId="ListTable4-Accent3">
    <w:name w:val="List Table 4 Accent 3"/>
    <w:basedOn w:val="TableNormal"/>
    <w:uiPriority w:val="49"/>
    <w:rsid w:val="008B20FF"/>
    <w:pPr>
      <w:spacing w:after="0" w:line="240" w:lineRule="auto"/>
    </w:pPr>
    <w:tblPr>
      <w:tblStyleRowBandSize w:val="1"/>
      <w:tblStyleColBandSize w:val="1"/>
      <w:tblBorders>
        <w:top w:val="single" w:sz="4" w:space="0" w:color="30EFFF" w:themeColor="accent3" w:themeTint="99"/>
        <w:left w:val="single" w:sz="4" w:space="0" w:color="30EFFF" w:themeColor="accent3" w:themeTint="99"/>
        <w:bottom w:val="single" w:sz="4" w:space="0" w:color="30EFFF" w:themeColor="accent3" w:themeTint="99"/>
        <w:right w:val="single" w:sz="4" w:space="0" w:color="30EFFF" w:themeColor="accent3" w:themeTint="99"/>
        <w:insideH w:val="single" w:sz="4" w:space="0" w:color="30EFFF" w:themeColor="accent3" w:themeTint="99"/>
      </w:tblBorders>
    </w:tblPr>
    <w:tblStylePr w:type="firstRow">
      <w:rPr>
        <w:b/>
        <w:bCs/>
        <w:color w:val="FFFFFF" w:themeColor="background1"/>
      </w:rPr>
      <w:tblPr/>
      <w:tcPr>
        <w:tcBorders>
          <w:top w:val="single" w:sz="4" w:space="0" w:color="009AA6" w:themeColor="accent3"/>
          <w:left w:val="single" w:sz="4" w:space="0" w:color="009AA6" w:themeColor="accent3"/>
          <w:bottom w:val="single" w:sz="4" w:space="0" w:color="009AA6" w:themeColor="accent3"/>
          <w:right w:val="single" w:sz="4" w:space="0" w:color="009AA6" w:themeColor="accent3"/>
          <w:insideH w:val="nil"/>
        </w:tcBorders>
        <w:shd w:val="clear" w:color="auto" w:fill="009AA6" w:themeFill="accent3"/>
      </w:tcPr>
    </w:tblStylePr>
    <w:tblStylePr w:type="lastRow">
      <w:rPr>
        <w:b/>
        <w:bCs/>
      </w:rPr>
      <w:tblPr/>
      <w:tcPr>
        <w:tcBorders>
          <w:top w:val="double" w:sz="4" w:space="0" w:color="30EFFF" w:themeColor="accent3" w:themeTint="99"/>
        </w:tcBorders>
      </w:tcPr>
    </w:tblStylePr>
    <w:tblStylePr w:type="firstCol">
      <w:rPr>
        <w:b/>
        <w:bCs/>
      </w:rPr>
    </w:tblStylePr>
    <w:tblStylePr w:type="lastCol">
      <w:rPr>
        <w:b/>
        <w:bCs/>
      </w:rPr>
    </w:tblStylePr>
    <w:tblStylePr w:type="band1Vert">
      <w:tblPr/>
      <w:tcPr>
        <w:shd w:val="clear" w:color="auto" w:fill="BAF9FF" w:themeFill="accent3" w:themeFillTint="33"/>
      </w:tcPr>
    </w:tblStylePr>
    <w:tblStylePr w:type="band1Horz">
      <w:tblPr/>
      <w:tcPr>
        <w:shd w:val="clear" w:color="auto" w:fill="BAF9FF" w:themeFill="accent3" w:themeFillTint="33"/>
      </w:tcPr>
    </w:tblStylePr>
  </w:style>
  <w:style w:type="paragraph" w:styleId="NormalWeb">
    <w:name w:val="Normal (Web)"/>
    <w:basedOn w:val="Normal"/>
    <w:uiPriority w:val="99"/>
    <w:semiHidden/>
    <w:unhideWhenUsed/>
    <w:rsid w:val="00F56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421"/>
    <w:rPr>
      <w:b/>
      <w:bCs/>
    </w:rPr>
  </w:style>
  <w:style w:type="character" w:styleId="Emphasis">
    <w:name w:val="Emphasis"/>
    <w:basedOn w:val="DefaultParagraphFont"/>
    <w:uiPriority w:val="20"/>
    <w:qFormat/>
    <w:rsid w:val="00F56421"/>
    <w:rPr>
      <w:i/>
      <w:iCs/>
    </w:rPr>
  </w:style>
  <w:style w:type="character" w:customStyle="1" w:styleId="Heading1Char">
    <w:name w:val="Heading 1 Char"/>
    <w:basedOn w:val="DefaultParagraphFont"/>
    <w:link w:val="Heading1"/>
    <w:uiPriority w:val="9"/>
    <w:rsid w:val="00F56421"/>
    <w:rPr>
      <w:rFonts w:asciiTheme="majorHAnsi" w:eastAsiaTheme="majorEastAsia" w:hAnsiTheme="majorHAnsi" w:cstheme="majorBidi"/>
      <w:color w:val="5B8900" w:themeColor="accent1" w:themeShade="BF"/>
      <w:sz w:val="32"/>
      <w:szCs w:val="32"/>
    </w:rPr>
  </w:style>
  <w:style w:type="character" w:customStyle="1" w:styleId="Heading5Char">
    <w:name w:val="Heading 5 Char"/>
    <w:basedOn w:val="DefaultParagraphFont"/>
    <w:link w:val="Heading5"/>
    <w:uiPriority w:val="9"/>
    <w:semiHidden/>
    <w:rsid w:val="00F56421"/>
    <w:rPr>
      <w:rFonts w:asciiTheme="majorHAnsi" w:eastAsiaTheme="majorEastAsia" w:hAnsiTheme="majorHAnsi" w:cstheme="majorBidi"/>
      <w:color w:val="5B8900" w:themeColor="accent1" w:themeShade="BF"/>
    </w:rPr>
  </w:style>
  <w:style w:type="paragraph" w:customStyle="1" w:styleId="m3112517516454011808m-4808669841396175487default">
    <w:name w:val="m_3112517516454011808m_-4808669841396175487default"/>
    <w:basedOn w:val="Normal"/>
    <w:rsid w:val="0040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937642160632945350msoplaintext">
    <w:name w:val="m_1937642160632945350msoplaintext"/>
    <w:basedOn w:val="Normal"/>
    <w:rsid w:val="009D49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636">
      <w:bodyDiv w:val="1"/>
      <w:marLeft w:val="0"/>
      <w:marRight w:val="0"/>
      <w:marTop w:val="0"/>
      <w:marBottom w:val="0"/>
      <w:divBdr>
        <w:top w:val="none" w:sz="0" w:space="0" w:color="auto"/>
        <w:left w:val="none" w:sz="0" w:space="0" w:color="auto"/>
        <w:bottom w:val="none" w:sz="0" w:space="0" w:color="auto"/>
        <w:right w:val="none" w:sz="0" w:space="0" w:color="auto"/>
      </w:divBdr>
    </w:div>
    <w:div w:id="129440610">
      <w:bodyDiv w:val="1"/>
      <w:marLeft w:val="0"/>
      <w:marRight w:val="0"/>
      <w:marTop w:val="0"/>
      <w:marBottom w:val="0"/>
      <w:divBdr>
        <w:top w:val="none" w:sz="0" w:space="0" w:color="auto"/>
        <w:left w:val="none" w:sz="0" w:space="0" w:color="auto"/>
        <w:bottom w:val="none" w:sz="0" w:space="0" w:color="auto"/>
        <w:right w:val="none" w:sz="0" w:space="0" w:color="auto"/>
      </w:divBdr>
    </w:div>
    <w:div w:id="156314545">
      <w:bodyDiv w:val="1"/>
      <w:marLeft w:val="0"/>
      <w:marRight w:val="0"/>
      <w:marTop w:val="0"/>
      <w:marBottom w:val="0"/>
      <w:divBdr>
        <w:top w:val="none" w:sz="0" w:space="0" w:color="auto"/>
        <w:left w:val="none" w:sz="0" w:space="0" w:color="auto"/>
        <w:bottom w:val="none" w:sz="0" w:space="0" w:color="auto"/>
        <w:right w:val="none" w:sz="0" w:space="0" w:color="auto"/>
      </w:divBdr>
    </w:div>
    <w:div w:id="272791832">
      <w:bodyDiv w:val="1"/>
      <w:marLeft w:val="0"/>
      <w:marRight w:val="0"/>
      <w:marTop w:val="0"/>
      <w:marBottom w:val="0"/>
      <w:divBdr>
        <w:top w:val="none" w:sz="0" w:space="0" w:color="auto"/>
        <w:left w:val="none" w:sz="0" w:space="0" w:color="auto"/>
        <w:bottom w:val="none" w:sz="0" w:space="0" w:color="auto"/>
        <w:right w:val="none" w:sz="0" w:space="0" w:color="auto"/>
      </w:divBdr>
    </w:div>
    <w:div w:id="286276219">
      <w:bodyDiv w:val="1"/>
      <w:marLeft w:val="0"/>
      <w:marRight w:val="0"/>
      <w:marTop w:val="0"/>
      <w:marBottom w:val="0"/>
      <w:divBdr>
        <w:top w:val="none" w:sz="0" w:space="0" w:color="auto"/>
        <w:left w:val="none" w:sz="0" w:space="0" w:color="auto"/>
        <w:bottom w:val="none" w:sz="0" w:space="0" w:color="auto"/>
        <w:right w:val="none" w:sz="0" w:space="0" w:color="auto"/>
      </w:divBdr>
    </w:div>
    <w:div w:id="329135503">
      <w:bodyDiv w:val="1"/>
      <w:marLeft w:val="0"/>
      <w:marRight w:val="0"/>
      <w:marTop w:val="0"/>
      <w:marBottom w:val="0"/>
      <w:divBdr>
        <w:top w:val="none" w:sz="0" w:space="0" w:color="auto"/>
        <w:left w:val="none" w:sz="0" w:space="0" w:color="auto"/>
        <w:bottom w:val="none" w:sz="0" w:space="0" w:color="auto"/>
        <w:right w:val="none" w:sz="0" w:space="0" w:color="auto"/>
      </w:divBdr>
    </w:div>
    <w:div w:id="381102655">
      <w:bodyDiv w:val="1"/>
      <w:marLeft w:val="0"/>
      <w:marRight w:val="0"/>
      <w:marTop w:val="0"/>
      <w:marBottom w:val="0"/>
      <w:divBdr>
        <w:top w:val="none" w:sz="0" w:space="0" w:color="auto"/>
        <w:left w:val="none" w:sz="0" w:space="0" w:color="auto"/>
        <w:bottom w:val="none" w:sz="0" w:space="0" w:color="auto"/>
        <w:right w:val="none" w:sz="0" w:space="0" w:color="auto"/>
      </w:divBdr>
      <w:divsChild>
        <w:div w:id="205720030">
          <w:marLeft w:val="0"/>
          <w:marRight w:val="0"/>
          <w:marTop w:val="0"/>
          <w:marBottom w:val="0"/>
          <w:divBdr>
            <w:top w:val="none" w:sz="0" w:space="0" w:color="auto"/>
            <w:left w:val="none" w:sz="0" w:space="0" w:color="auto"/>
            <w:bottom w:val="none" w:sz="0" w:space="0" w:color="auto"/>
            <w:right w:val="none" w:sz="0" w:space="0" w:color="auto"/>
          </w:divBdr>
        </w:div>
      </w:divsChild>
    </w:div>
    <w:div w:id="440732826">
      <w:bodyDiv w:val="1"/>
      <w:marLeft w:val="0"/>
      <w:marRight w:val="0"/>
      <w:marTop w:val="0"/>
      <w:marBottom w:val="0"/>
      <w:divBdr>
        <w:top w:val="none" w:sz="0" w:space="0" w:color="auto"/>
        <w:left w:val="none" w:sz="0" w:space="0" w:color="auto"/>
        <w:bottom w:val="none" w:sz="0" w:space="0" w:color="auto"/>
        <w:right w:val="none" w:sz="0" w:space="0" w:color="auto"/>
      </w:divBdr>
    </w:div>
    <w:div w:id="485391206">
      <w:bodyDiv w:val="1"/>
      <w:marLeft w:val="0"/>
      <w:marRight w:val="0"/>
      <w:marTop w:val="0"/>
      <w:marBottom w:val="0"/>
      <w:divBdr>
        <w:top w:val="none" w:sz="0" w:space="0" w:color="auto"/>
        <w:left w:val="none" w:sz="0" w:space="0" w:color="auto"/>
        <w:bottom w:val="none" w:sz="0" w:space="0" w:color="auto"/>
        <w:right w:val="none" w:sz="0" w:space="0" w:color="auto"/>
      </w:divBdr>
      <w:divsChild>
        <w:div w:id="1520895878">
          <w:marLeft w:val="0"/>
          <w:marRight w:val="0"/>
          <w:marTop w:val="0"/>
          <w:marBottom w:val="0"/>
          <w:divBdr>
            <w:top w:val="none" w:sz="0" w:space="0" w:color="auto"/>
            <w:left w:val="none" w:sz="0" w:space="0" w:color="auto"/>
            <w:bottom w:val="none" w:sz="0" w:space="0" w:color="auto"/>
            <w:right w:val="none" w:sz="0" w:space="0" w:color="auto"/>
          </w:divBdr>
        </w:div>
        <w:div w:id="886532877">
          <w:marLeft w:val="0"/>
          <w:marRight w:val="0"/>
          <w:marTop w:val="0"/>
          <w:marBottom w:val="0"/>
          <w:divBdr>
            <w:top w:val="none" w:sz="0" w:space="0" w:color="auto"/>
            <w:left w:val="none" w:sz="0" w:space="0" w:color="auto"/>
            <w:bottom w:val="none" w:sz="0" w:space="0" w:color="auto"/>
            <w:right w:val="none" w:sz="0" w:space="0" w:color="auto"/>
          </w:divBdr>
        </w:div>
        <w:div w:id="210924366">
          <w:marLeft w:val="0"/>
          <w:marRight w:val="0"/>
          <w:marTop w:val="0"/>
          <w:marBottom w:val="0"/>
          <w:divBdr>
            <w:top w:val="none" w:sz="0" w:space="0" w:color="auto"/>
            <w:left w:val="none" w:sz="0" w:space="0" w:color="auto"/>
            <w:bottom w:val="none" w:sz="0" w:space="0" w:color="auto"/>
            <w:right w:val="none" w:sz="0" w:space="0" w:color="auto"/>
          </w:divBdr>
        </w:div>
        <w:div w:id="493036682">
          <w:marLeft w:val="0"/>
          <w:marRight w:val="0"/>
          <w:marTop w:val="0"/>
          <w:marBottom w:val="0"/>
          <w:divBdr>
            <w:top w:val="none" w:sz="0" w:space="0" w:color="auto"/>
            <w:left w:val="none" w:sz="0" w:space="0" w:color="auto"/>
            <w:bottom w:val="none" w:sz="0" w:space="0" w:color="auto"/>
            <w:right w:val="none" w:sz="0" w:space="0" w:color="auto"/>
          </w:divBdr>
        </w:div>
        <w:div w:id="1513449224">
          <w:marLeft w:val="0"/>
          <w:marRight w:val="0"/>
          <w:marTop w:val="0"/>
          <w:marBottom w:val="0"/>
          <w:divBdr>
            <w:top w:val="none" w:sz="0" w:space="0" w:color="auto"/>
            <w:left w:val="none" w:sz="0" w:space="0" w:color="auto"/>
            <w:bottom w:val="none" w:sz="0" w:space="0" w:color="auto"/>
            <w:right w:val="none" w:sz="0" w:space="0" w:color="auto"/>
          </w:divBdr>
        </w:div>
        <w:div w:id="1028877160">
          <w:marLeft w:val="0"/>
          <w:marRight w:val="0"/>
          <w:marTop w:val="0"/>
          <w:marBottom w:val="0"/>
          <w:divBdr>
            <w:top w:val="none" w:sz="0" w:space="0" w:color="auto"/>
            <w:left w:val="none" w:sz="0" w:space="0" w:color="auto"/>
            <w:bottom w:val="none" w:sz="0" w:space="0" w:color="auto"/>
            <w:right w:val="none" w:sz="0" w:space="0" w:color="auto"/>
          </w:divBdr>
        </w:div>
      </w:divsChild>
    </w:div>
    <w:div w:id="513764354">
      <w:bodyDiv w:val="1"/>
      <w:marLeft w:val="0"/>
      <w:marRight w:val="0"/>
      <w:marTop w:val="0"/>
      <w:marBottom w:val="0"/>
      <w:divBdr>
        <w:top w:val="none" w:sz="0" w:space="0" w:color="auto"/>
        <w:left w:val="none" w:sz="0" w:space="0" w:color="auto"/>
        <w:bottom w:val="none" w:sz="0" w:space="0" w:color="auto"/>
        <w:right w:val="none" w:sz="0" w:space="0" w:color="auto"/>
      </w:divBdr>
      <w:divsChild>
        <w:div w:id="1052312353">
          <w:marLeft w:val="0"/>
          <w:marRight w:val="0"/>
          <w:marTop w:val="0"/>
          <w:marBottom w:val="0"/>
          <w:divBdr>
            <w:top w:val="none" w:sz="0" w:space="0" w:color="auto"/>
            <w:left w:val="none" w:sz="0" w:space="0" w:color="auto"/>
            <w:bottom w:val="none" w:sz="0" w:space="0" w:color="auto"/>
            <w:right w:val="none" w:sz="0" w:space="0" w:color="auto"/>
          </w:divBdr>
        </w:div>
        <w:div w:id="307364078">
          <w:marLeft w:val="0"/>
          <w:marRight w:val="0"/>
          <w:marTop w:val="0"/>
          <w:marBottom w:val="0"/>
          <w:divBdr>
            <w:top w:val="none" w:sz="0" w:space="0" w:color="auto"/>
            <w:left w:val="none" w:sz="0" w:space="0" w:color="auto"/>
            <w:bottom w:val="none" w:sz="0" w:space="0" w:color="auto"/>
            <w:right w:val="none" w:sz="0" w:space="0" w:color="auto"/>
          </w:divBdr>
        </w:div>
        <w:div w:id="708526528">
          <w:marLeft w:val="0"/>
          <w:marRight w:val="0"/>
          <w:marTop w:val="0"/>
          <w:marBottom w:val="0"/>
          <w:divBdr>
            <w:top w:val="none" w:sz="0" w:space="0" w:color="auto"/>
            <w:left w:val="none" w:sz="0" w:space="0" w:color="auto"/>
            <w:bottom w:val="none" w:sz="0" w:space="0" w:color="auto"/>
            <w:right w:val="none" w:sz="0" w:space="0" w:color="auto"/>
          </w:divBdr>
        </w:div>
        <w:div w:id="38628469">
          <w:marLeft w:val="0"/>
          <w:marRight w:val="0"/>
          <w:marTop w:val="0"/>
          <w:marBottom w:val="0"/>
          <w:divBdr>
            <w:top w:val="none" w:sz="0" w:space="0" w:color="auto"/>
            <w:left w:val="none" w:sz="0" w:space="0" w:color="auto"/>
            <w:bottom w:val="none" w:sz="0" w:space="0" w:color="auto"/>
            <w:right w:val="none" w:sz="0" w:space="0" w:color="auto"/>
          </w:divBdr>
        </w:div>
        <w:div w:id="1908420564">
          <w:marLeft w:val="0"/>
          <w:marRight w:val="0"/>
          <w:marTop w:val="0"/>
          <w:marBottom w:val="0"/>
          <w:divBdr>
            <w:top w:val="none" w:sz="0" w:space="0" w:color="auto"/>
            <w:left w:val="none" w:sz="0" w:space="0" w:color="auto"/>
            <w:bottom w:val="none" w:sz="0" w:space="0" w:color="auto"/>
            <w:right w:val="none" w:sz="0" w:space="0" w:color="auto"/>
          </w:divBdr>
        </w:div>
        <w:div w:id="1799106587">
          <w:marLeft w:val="0"/>
          <w:marRight w:val="0"/>
          <w:marTop w:val="0"/>
          <w:marBottom w:val="0"/>
          <w:divBdr>
            <w:top w:val="none" w:sz="0" w:space="0" w:color="auto"/>
            <w:left w:val="none" w:sz="0" w:space="0" w:color="auto"/>
            <w:bottom w:val="none" w:sz="0" w:space="0" w:color="auto"/>
            <w:right w:val="none" w:sz="0" w:space="0" w:color="auto"/>
          </w:divBdr>
        </w:div>
      </w:divsChild>
    </w:div>
    <w:div w:id="517426204">
      <w:bodyDiv w:val="1"/>
      <w:marLeft w:val="0"/>
      <w:marRight w:val="0"/>
      <w:marTop w:val="0"/>
      <w:marBottom w:val="0"/>
      <w:divBdr>
        <w:top w:val="none" w:sz="0" w:space="0" w:color="auto"/>
        <w:left w:val="none" w:sz="0" w:space="0" w:color="auto"/>
        <w:bottom w:val="none" w:sz="0" w:space="0" w:color="auto"/>
        <w:right w:val="none" w:sz="0" w:space="0" w:color="auto"/>
      </w:divBdr>
    </w:div>
    <w:div w:id="521092322">
      <w:bodyDiv w:val="1"/>
      <w:marLeft w:val="0"/>
      <w:marRight w:val="0"/>
      <w:marTop w:val="0"/>
      <w:marBottom w:val="0"/>
      <w:divBdr>
        <w:top w:val="none" w:sz="0" w:space="0" w:color="auto"/>
        <w:left w:val="none" w:sz="0" w:space="0" w:color="auto"/>
        <w:bottom w:val="none" w:sz="0" w:space="0" w:color="auto"/>
        <w:right w:val="none" w:sz="0" w:space="0" w:color="auto"/>
      </w:divBdr>
      <w:divsChild>
        <w:div w:id="1905411047">
          <w:marLeft w:val="0"/>
          <w:marRight w:val="0"/>
          <w:marTop w:val="0"/>
          <w:marBottom w:val="0"/>
          <w:divBdr>
            <w:top w:val="none" w:sz="0" w:space="0" w:color="auto"/>
            <w:left w:val="none" w:sz="0" w:space="0" w:color="auto"/>
            <w:bottom w:val="none" w:sz="0" w:space="0" w:color="auto"/>
            <w:right w:val="none" w:sz="0" w:space="0" w:color="auto"/>
          </w:divBdr>
        </w:div>
        <w:div w:id="577397748">
          <w:marLeft w:val="0"/>
          <w:marRight w:val="0"/>
          <w:marTop w:val="0"/>
          <w:marBottom w:val="0"/>
          <w:divBdr>
            <w:top w:val="none" w:sz="0" w:space="0" w:color="auto"/>
            <w:left w:val="none" w:sz="0" w:space="0" w:color="auto"/>
            <w:bottom w:val="none" w:sz="0" w:space="0" w:color="auto"/>
            <w:right w:val="none" w:sz="0" w:space="0" w:color="auto"/>
          </w:divBdr>
        </w:div>
      </w:divsChild>
    </w:div>
    <w:div w:id="529029332">
      <w:bodyDiv w:val="1"/>
      <w:marLeft w:val="0"/>
      <w:marRight w:val="0"/>
      <w:marTop w:val="0"/>
      <w:marBottom w:val="0"/>
      <w:divBdr>
        <w:top w:val="none" w:sz="0" w:space="0" w:color="auto"/>
        <w:left w:val="none" w:sz="0" w:space="0" w:color="auto"/>
        <w:bottom w:val="none" w:sz="0" w:space="0" w:color="auto"/>
        <w:right w:val="none" w:sz="0" w:space="0" w:color="auto"/>
      </w:divBdr>
      <w:divsChild>
        <w:div w:id="489102022">
          <w:marLeft w:val="0"/>
          <w:marRight w:val="0"/>
          <w:marTop w:val="0"/>
          <w:marBottom w:val="0"/>
          <w:divBdr>
            <w:top w:val="none" w:sz="0" w:space="0" w:color="auto"/>
            <w:left w:val="none" w:sz="0" w:space="0" w:color="auto"/>
            <w:bottom w:val="none" w:sz="0" w:space="0" w:color="auto"/>
            <w:right w:val="none" w:sz="0" w:space="0" w:color="auto"/>
          </w:divBdr>
        </w:div>
        <w:div w:id="745809633">
          <w:marLeft w:val="0"/>
          <w:marRight w:val="0"/>
          <w:marTop w:val="0"/>
          <w:marBottom w:val="0"/>
          <w:divBdr>
            <w:top w:val="none" w:sz="0" w:space="0" w:color="auto"/>
            <w:left w:val="none" w:sz="0" w:space="0" w:color="auto"/>
            <w:bottom w:val="none" w:sz="0" w:space="0" w:color="auto"/>
            <w:right w:val="none" w:sz="0" w:space="0" w:color="auto"/>
          </w:divBdr>
        </w:div>
        <w:div w:id="678386078">
          <w:marLeft w:val="0"/>
          <w:marRight w:val="0"/>
          <w:marTop w:val="0"/>
          <w:marBottom w:val="0"/>
          <w:divBdr>
            <w:top w:val="none" w:sz="0" w:space="0" w:color="auto"/>
            <w:left w:val="none" w:sz="0" w:space="0" w:color="auto"/>
            <w:bottom w:val="none" w:sz="0" w:space="0" w:color="auto"/>
            <w:right w:val="none" w:sz="0" w:space="0" w:color="auto"/>
          </w:divBdr>
        </w:div>
      </w:divsChild>
    </w:div>
    <w:div w:id="577250830">
      <w:bodyDiv w:val="1"/>
      <w:marLeft w:val="0"/>
      <w:marRight w:val="0"/>
      <w:marTop w:val="0"/>
      <w:marBottom w:val="0"/>
      <w:divBdr>
        <w:top w:val="none" w:sz="0" w:space="0" w:color="auto"/>
        <w:left w:val="none" w:sz="0" w:space="0" w:color="auto"/>
        <w:bottom w:val="none" w:sz="0" w:space="0" w:color="auto"/>
        <w:right w:val="none" w:sz="0" w:space="0" w:color="auto"/>
      </w:divBdr>
    </w:div>
    <w:div w:id="580720280">
      <w:bodyDiv w:val="1"/>
      <w:marLeft w:val="0"/>
      <w:marRight w:val="0"/>
      <w:marTop w:val="0"/>
      <w:marBottom w:val="0"/>
      <w:divBdr>
        <w:top w:val="none" w:sz="0" w:space="0" w:color="auto"/>
        <w:left w:val="none" w:sz="0" w:space="0" w:color="auto"/>
        <w:bottom w:val="none" w:sz="0" w:space="0" w:color="auto"/>
        <w:right w:val="none" w:sz="0" w:space="0" w:color="auto"/>
      </w:divBdr>
      <w:divsChild>
        <w:div w:id="967010249">
          <w:marLeft w:val="0"/>
          <w:marRight w:val="0"/>
          <w:marTop w:val="0"/>
          <w:marBottom w:val="0"/>
          <w:divBdr>
            <w:top w:val="none" w:sz="0" w:space="0" w:color="auto"/>
            <w:left w:val="none" w:sz="0" w:space="0" w:color="auto"/>
            <w:bottom w:val="none" w:sz="0" w:space="0" w:color="auto"/>
            <w:right w:val="none" w:sz="0" w:space="0" w:color="auto"/>
          </w:divBdr>
        </w:div>
        <w:div w:id="994651045">
          <w:marLeft w:val="0"/>
          <w:marRight w:val="0"/>
          <w:marTop w:val="0"/>
          <w:marBottom w:val="0"/>
          <w:divBdr>
            <w:top w:val="none" w:sz="0" w:space="0" w:color="auto"/>
            <w:left w:val="none" w:sz="0" w:space="0" w:color="auto"/>
            <w:bottom w:val="none" w:sz="0" w:space="0" w:color="auto"/>
            <w:right w:val="none" w:sz="0" w:space="0" w:color="auto"/>
          </w:divBdr>
        </w:div>
        <w:div w:id="1894265774">
          <w:marLeft w:val="0"/>
          <w:marRight w:val="0"/>
          <w:marTop w:val="0"/>
          <w:marBottom w:val="0"/>
          <w:divBdr>
            <w:top w:val="none" w:sz="0" w:space="0" w:color="auto"/>
            <w:left w:val="none" w:sz="0" w:space="0" w:color="auto"/>
            <w:bottom w:val="none" w:sz="0" w:space="0" w:color="auto"/>
            <w:right w:val="none" w:sz="0" w:space="0" w:color="auto"/>
          </w:divBdr>
        </w:div>
      </w:divsChild>
    </w:div>
    <w:div w:id="591280638">
      <w:bodyDiv w:val="1"/>
      <w:marLeft w:val="0"/>
      <w:marRight w:val="0"/>
      <w:marTop w:val="0"/>
      <w:marBottom w:val="0"/>
      <w:divBdr>
        <w:top w:val="none" w:sz="0" w:space="0" w:color="auto"/>
        <w:left w:val="none" w:sz="0" w:space="0" w:color="auto"/>
        <w:bottom w:val="none" w:sz="0" w:space="0" w:color="auto"/>
        <w:right w:val="none" w:sz="0" w:space="0" w:color="auto"/>
      </w:divBdr>
    </w:div>
    <w:div w:id="591624115">
      <w:bodyDiv w:val="1"/>
      <w:marLeft w:val="0"/>
      <w:marRight w:val="0"/>
      <w:marTop w:val="0"/>
      <w:marBottom w:val="0"/>
      <w:divBdr>
        <w:top w:val="none" w:sz="0" w:space="0" w:color="auto"/>
        <w:left w:val="none" w:sz="0" w:space="0" w:color="auto"/>
        <w:bottom w:val="none" w:sz="0" w:space="0" w:color="auto"/>
        <w:right w:val="none" w:sz="0" w:space="0" w:color="auto"/>
      </w:divBdr>
    </w:div>
    <w:div w:id="659619934">
      <w:bodyDiv w:val="1"/>
      <w:marLeft w:val="0"/>
      <w:marRight w:val="0"/>
      <w:marTop w:val="0"/>
      <w:marBottom w:val="0"/>
      <w:divBdr>
        <w:top w:val="none" w:sz="0" w:space="0" w:color="auto"/>
        <w:left w:val="none" w:sz="0" w:space="0" w:color="auto"/>
        <w:bottom w:val="none" w:sz="0" w:space="0" w:color="auto"/>
        <w:right w:val="none" w:sz="0" w:space="0" w:color="auto"/>
      </w:divBdr>
    </w:div>
    <w:div w:id="705643110">
      <w:bodyDiv w:val="1"/>
      <w:marLeft w:val="0"/>
      <w:marRight w:val="0"/>
      <w:marTop w:val="0"/>
      <w:marBottom w:val="0"/>
      <w:divBdr>
        <w:top w:val="none" w:sz="0" w:space="0" w:color="auto"/>
        <w:left w:val="none" w:sz="0" w:space="0" w:color="auto"/>
        <w:bottom w:val="none" w:sz="0" w:space="0" w:color="auto"/>
        <w:right w:val="none" w:sz="0" w:space="0" w:color="auto"/>
      </w:divBdr>
    </w:div>
    <w:div w:id="781732804">
      <w:bodyDiv w:val="1"/>
      <w:marLeft w:val="0"/>
      <w:marRight w:val="0"/>
      <w:marTop w:val="0"/>
      <w:marBottom w:val="0"/>
      <w:divBdr>
        <w:top w:val="none" w:sz="0" w:space="0" w:color="auto"/>
        <w:left w:val="none" w:sz="0" w:space="0" w:color="auto"/>
        <w:bottom w:val="none" w:sz="0" w:space="0" w:color="auto"/>
        <w:right w:val="none" w:sz="0" w:space="0" w:color="auto"/>
      </w:divBdr>
    </w:div>
    <w:div w:id="783771205">
      <w:bodyDiv w:val="1"/>
      <w:marLeft w:val="0"/>
      <w:marRight w:val="0"/>
      <w:marTop w:val="0"/>
      <w:marBottom w:val="0"/>
      <w:divBdr>
        <w:top w:val="none" w:sz="0" w:space="0" w:color="auto"/>
        <w:left w:val="none" w:sz="0" w:space="0" w:color="auto"/>
        <w:bottom w:val="none" w:sz="0" w:space="0" w:color="auto"/>
        <w:right w:val="none" w:sz="0" w:space="0" w:color="auto"/>
      </w:divBdr>
    </w:div>
    <w:div w:id="798960639">
      <w:bodyDiv w:val="1"/>
      <w:marLeft w:val="0"/>
      <w:marRight w:val="0"/>
      <w:marTop w:val="0"/>
      <w:marBottom w:val="0"/>
      <w:divBdr>
        <w:top w:val="none" w:sz="0" w:space="0" w:color="auto"/>
        <w:left w:val="none" w:sz="0" w:space="0" w:color="auto"/>
        <w:bottom w:val="none" w:sz="0" w:space="0" w:color="auto"/>
        <w:right w:val="none" w:sz="0" w:space="0" w:color="auto"/>
      </w:divBdr>
    </w:div>
    <w:div w:id="1037703911">
      <w:bodyDiv w:val="1"/>
      <w:marLeft w:val="0"/>
      <w:marRight w:val="0"/>
      <w:marTop w:val="0"/>
      <w:marBottom w:val="0"/>
      <w:divBdr>
        <w:top w:val="none" w:sz="0" w:space="0" w:color="auto"/>
        <w:left w:val="none" w:sz="0" w:space="0" w:color="auto"/>
        <w:bottom w:val="none" w:sz="0" w:space="0" w:color="auto"/>
        <w:right w:val="none" w:sz="0" w:space="0" w:color="auto"/>
      </w:divBdr>
      <w:divsChild>
        <w:div w:id="237710881">
          <w:marLeft w:val="0"/>
          <w:marRight w:val="0"/>
          <w:marTop w:val="0"/>
          <w:marBottom w:val="0"/>
          <w:divBdr>
            <w:top w:val="none" w:sz="0" w:space="0" w:color="auto"/>
            <w:left w:val="none" w:sz="0" w:space="0" w:color="auto"/>
            <w:bottom w:val="none" w:sz="0" w:space="0" w:color="auto"/>
            <w:right w:val="none" w:sz="0" w:space="0" w:color="auto"/>
          </w:divBdr>
        </w:div>
        <w:div w:id="1072242370">
          <w:marLeft w:val="0"/>
          <w:marRight w:val="0"/>
          <w:marTop w:val="0"/>
          <w:marBottom w:val="0"/>
          <w:divBdr>
            <w:top w:val="none" w:sz="0" w:space="0" w:color="auto"/>
            <w:left w:val="none" w:sz="0" w:space="0" w:color="auto"/>
            <w:bottom w:val="none" w:sz="0" w:space="0" w:color="auto"/>
            <w:right w:val="none" w:sz="0" w:space="0" w:color="auto"/>
          </w:divBdr>
        </w:div>
        <w:div w:id="2042439106">
          <w:marLeft w:val="0"/>
          <w:marRight w:val="0"/>
          <w:marTop w:val="0"/>
          <w:marBottom w:val="0"/>
          <w:divBdr>
            <w:top w:val="none" w:sz="0" w:space="0" w:color="auto"/>
            <w:left w:val="none" w:sz="0" w:space="0" w:color="auto"/>
            <w:bottom w:val="none" w:sz="0" w:space="0" w:color="auto"/>
            <w:right w:val="none" w:sz="0" w:space="0" w:color="auto"/>
          </w:divBdr>
        </w:div>
        <w:div w:id="507259566">
          <w:marLeft w:val="0"/>
          <w:marRight w:val="0"/>
          <w:marTop w:val="0"/>
          <w:marBottom w:val="0"/>
          <w:divBdr>
            <w:top w:val="none" w:sz="0" w:space="0" w:color="auto"/>
            <w:left w:val="none" w:sz="0" w:space="0" w:color="auto"/>
            <w:bottom w:val="none" w:sz="0" w:space="0" w:color="auto"/>
            <w:right w:val="none" w:sz="0" w:space="0" w:color="auto"/>
          </w:divBdr>
        </w:div>
        <w:div w:id="1941570148">
          <w:marLeft w:val="0"/>
          <w:marRight w:val="0"/>
          <w:marTop w:val="0"/>
          <w:marBottom w:val="0"/>
          <w:divBdr>
            <w:top w:val="none" w:sz="0" w:space="0" w:color="auto"/>
            <w:left w:val="none" w:sz="0" w:space="0" w:color="auto"/>
            <w:bottom w:val="none" w:sz="0" w:space="0" w:color="auto"/>
            <w:right w:val="none" w:sz="0" w:space="0" w:color="auto"/>
          </w:divBdr>
        </w:div>
      </w:divsChild>
    </w:div>
    <w:div w:id="1039404359">
      <w:bodyDiv w:val="1"/>
      <w:marLeft w:val="0"/>
      <w:marRight w:val="0"/>
      <w:marTop w:val="0"/>
      <w:marBottom w:val="0"/>
      <w:divBdr>
        <w:top w:val="none" w:sz="0" w:space="0" w:color="auto"/>
        <w:left w:val="none" w:sz="0" w:space="0" w:color="auto"/>
        <w:bottom w:val="none" w:sz="0" w:space="0" w:color="auto"/>
        <w:right w:val="none" w:sz="0" w:space="0" w:color="auto"/>
      </w:divBdr>
    </w:div>
    <w:div w:id="1098520729">
      <w:bodyDiv w:val="1"/>
      <w:marLeft w:val="0"/>
      <w:marRight w:val="0"/>
      <w:marTop w:val="0"/>
      <w:marBottom w:val="0"/>
      <w:divBdr>
        <w:top w:val="none" w:sz="0" w:space="0" w:color="auto"/>
        <w:left w:val="none" w:sz="0" w:space="0" w:color="auto"/>
        <w:bottom w:val="none" w:sz="0" w:space="0" w:color="auto"/>
        <w:right w:val="none" w:sz="0" w:space="0" w:color="auto"/>
      </w:divBdr>
      <w:divsChild>
        <w:div w:id="837503256">
          <w:marLeft w:val="0"/>
          <w:marRight w:val="0"/>
          <w:marTop w:val="0"/>
          <w:marBottom w:val="0"/>
          <w:divBdr>
            <w:top w:val="none" w:sz="0" w:space="0" w:color="auto"/>
            <w:left w:val="none" w:sz="0" w:space="0" w:color="auto"/>
            <w:bottom w:val="none" w:sz="0" w:space="0" w:color="auto"/>
            <w:right w:val="none" w:sz="0" w:space="0" w:color="auto"/>
          </w:divBdr>
        </w:div>
        <w:div w:id="1077898461">
          <w:marLeft w:val="0"/>
          <w:marRight w:val="0"/>
          <w:marTop w:val="0"/>
          <w:marBottom w:val="0"/>
          <w:divBdr>
            <w:top w:val="none" w:sz="0" w:space="0" w:color="auto"/>
            <w:left w:val="none" w:sz="0" w:space="0" w:color="auto"/>
            <w:bottom w:val="none" w:sz="0" w:space="0" w:color="auto"/>
            <w:right w:val="none" w:sz="0" w:space="0" w:color="auto"/>
          </w:divBdr>
        </w:div>
        <w:div w:id="272514738">
          <w:marLeft w:val="0"/>
          <w:marRight w:val="0"/>
          <w:marTop w:val="0"/>
          <w:marBottom w:val="0"/>
          <w:divBdr>
            <w:top w:val="none" w:sz="0" w:space="0" w:color="auto"/>
            <w:left w:val="none" w:sz="0" w:space="0" w:color="auto"/>
            <w:bottom w:val="none" w:sz="0" w:space="0" w:color="auto"/>
            <w:right w:val="none" w:sz="0" w:space="0" w:color="auto"/>
          </w:divBdr>
        </w:div>
        <w:div w:id="1575168306">
          <w:marLeft w:val="0"/>
          <w:marRight w:val="0"/>
          <w:marTop w:val="0"/>
          <w:marBottom w:val="0"/>
          <w:divBdr>
            <w:top w:val="none" w:sz="0" w:space="0" w:color="auto"/>
            <w:left w:val="none" w:sz="0" w:space="0" w:color="auto"/>
            <w:bottom w:val="none" w:sz="0" w:space="0" w:color="auto"/>
            <w:right w:val="none" w:sz="0" w:space="0" w:color="auto"/>
          </w:divBdr>
        </w:div>
        <w:div w:id="1929078970">
          <w:marLeft w:val="0"/>
          <w:marRight w:val="0"/>
          <w:marTop w:val="0"/>
          <w:marBottom w:val="0"/>
          <w:divBdr>
            <w:top w:val="none" w:sz="0" w:space="0" w:color="auto"/>
            <w:left w:val="none" w:sz="0" w:space="0" w:color="auto"/>
            <w:bottom w:val="none" w:sz="0" w:space="0" w:color="auto"/>
            <w:right w:val="none" w:sz="0" w:space="0" w:color="auto"/>
          </w:divBdr>
        </w:div>
        <w:div w:id="1618875582">
          <w:marLeft w:val="0"/>
          <w:marRight w:val="0"/>
          <w:marTop w:val="0"/>
          <w:marBottom w:val="0"/>
          <w:divBdr>
            <w:top w:val="none" w:sz="0" w:space="0" w:color="auto"/>
            <w:left w:val="none" w:sz="0" w:space="0" w:color="auto"/>
            <w:bottom w:val="none" w:sz="0" w:space="0" w:color="auto"/>
            <w:right w:val="none" w:sz="0" w:space="0" w:color="auto"/>
          </w:divBdr>
        </w:div>
      </w:divsChild>
    </w:div>
    <w:div w:id="1099906213">
      <w:bodyDiv w:val="1"/>
      <w:marLeft w:val="0"/>
      <w:marRight w:val="0"/>
      <w:marTop w:val="0"/>
      <w:marBottom w:val="0"/>
      <w:divBdr>
        <w:top w:val="none" w:sz="0" w:space="0" w:color="auto"/>
        <w:left w:val="none" w:sz="0" w:space="0" w:color="auto"/>
        <w:bottom w:val="none" w:sz="0" w:space="0" w:color="auto"/>
        <w:right w:val="none" w:sz="0" w:space="0" w:color="auto"/>
      </w:divBdr>
      <w:divsChild>
        <w:div w:id="1797480749">
          <w:marLeft w:val="0"/>
          <w:marRight w:val="0"/>
          <w:marTop w:val="0"/>
          <w:marBottom w:val="0"/>
          <w:divBdr>
            <w:top w:val="none" w:sz="0" w:space="0" w:color="auto"/>
            <w:left w:val="none" w:sz="0" w:space="0" w:color="auto"/>
            <w:bottom w:val="none" w:sz="0" w:space="0" w:color="auto"/>
            <w:right w:val="none" w:sz="0" w:space="0" w:color="auto"/>
          </w:divBdr>
        </w:div>
        <w:div w:id="245580130">
          <w:marLeft w:val="0"/>
          <w:marRight w:val="0"/>
          <w:marTop w:val="0"/>
          <w:marBottom w:val="0"/>
          <w:divBdr>
            <w:top w:val="none" w:sz="0" w:space="0" w:color="auto"/>
            <w:left w:val="none" w:sz="0" w:space="0" w:color="auto"/>
            <w:bottom w:val="none" w:sz="0" w:space="0" w:color="auto"/>
            <w:right w:val="none" w:sz="0" w:space="0" w:color="auto"/>
          </w:divBdr>
        </w:div>
        <w:div w:id="1794052123">
          <w:marLeft w:val="0"/>
          <w:marRight w:val="0"/>
          <w:marTop w:val="0"/>
          <w:marBottom w:val="0"/>
          <w:divBdr>
            <w:top w:val="none" w:sz="0" w:space="0" w:color="auto"/>
            <w:left w:val="none" w:sz="0" w:space="0" w:color="auto"/>
            <w:bottom w:val="none" w:sz="0" w:space="0" w:color="auto"/>
            <w:right w:val="none" w:sz="0" w:space="0" w:color="auto"/>
          </w:divBdr>
        </w:div>
        <w:div w:id="1663777874">
          <w:marLeft w:val="0"/>
          <w:marRight w:val="0"/>
          <w:marTop w:val="0"/>
          <w:marBottom w:val="0"/>
          <w:divBdr>
            <w:top w:val="none" w:sz="0" w:space="0" w:color="auto"/>
            <w:left w:val="none" w:sz="0" w:space="0" w:color="auto"/>
            <w:bottom w:val="none" w:sz="0" w:space="0" w:color="auto"/>
            <w:right w:val="none" w:sz="0" w:space="0" w:color="auto"/>
          </w:divBdr>
        </w:div>
        <w:div w:id="694892155">
          <w:marLeft w:val="0"/>
          <w:marRight w:val="0"/>
          <w:marTop w:val="0"/>
          <w:marBottom w:val="0"/>
          <w:divBdr>
            <w:top w:val="none" w:sz="0" w:space="0" w:color="auto"/>
            <w:left w:val="none" w:sz="0" w:space="0" w:color="auto"/>
            <w:bottom w:val="none" w:sz="0" w:space="0" w:color="auto"/>
            <w:right w:val="none" w:sz="0" w:space="0" w:color="auto"/>
          </w:divBdr>
        </w:div>
        <w:div w:id="476269471">
          <w:marLeft w:val="0"/>
          <w:marRight w:val="0"/>
          <w:marTop w:val="0"/>
          <w:marBottom w:val="0"/>
          <w:divBdr>
            <w:top w:val="none" w:sz="0" w:space="0" w:color="auto"/>
            <w:left w:val="none" w:sz="0" w:space="0" w:color="auto"/>
            <w:bottom w:val="none" w:sz="0" w:space="0" w:color="auto"/>
            <w:right w:val="none" w:sz="0" w:space="0" w:color="auto"/>
          </w:divBdr>
        </w:div>
        <w:div w:id="789473035">
          <w:marLeft w:val="0"/>
          <w:marRight w:val="0"/>
          <w:marTop w:val="0"/>
          <w:marBottom w:val="0"/>
          <w:divBdr>
            <w:top w:val="none" w:sz="0" w:space="0" w:color="auto"/>
            <w:left w:val="none" w:sz="0" w:space="0" w:color="auto"/>
            <w:bottom w:val="none" w:sz="0" w:space="0" w:color="auto"/>
            <w:right w:val="none" w:sz="0" w:space="0" w:color="auto"/>
          </w:divBdr>
        </w:div>
      </w:divsChild>
    </w:div>
    <w:div w:id="1106192039">
      <w:bodyDiv w:val="1"/>
      <w:marLeft w:val="0"/>
      <w:marRight w:val="0"/>
      <w:marTop w:val="0"/>
      <w:marBottom w:val="0"/>
      <w:divBdr>
        <w:top w:val="none" w:sz="0" w:space="0" w:color="auto"/>
        <w:left w:val="none" w:sz="0" w:space="0" w:color="auto"/>
        <w:bottom w:val="none" w:sz="0" w:space="0" w:color="auto"/>
        <w:right w:val="none" w:sz="0" w:space="0" w:color="auto"/>
      </w:divBdr>
    </w:div>
    <w:div w:id="1109281678">
      <w:bodyDiv w:val="1"/>
      <w:marLeft w:val="0"/>
      <w:marRight w:val="0"/>
      <w:marTop w:val="0"/>
      <w:marBottom w:val="0"/>
      <w:divBdr>
        <w:top w:val="none" w:sz="0" w:space="0" w:color="auto"/>
        <w:left w:val="none" w:sz="0" w:space="0" w:color="auto"/>
        <w:bottom w:val="none" w:sz="0" w:space="0" w:color="auto"/>
        <w:right w:val="none" w:sz="0" w:space="0" w:color="auto"/>
      </w:divBdr>
    </w:div>
    <w:div w:id="1113939769">
      <w:bodyDiv w:val="1"/>
      <w:marLeft w:val="0"/>
      <w:marRight w:val="0"/>
      <w:marTop w:val="0"/>
      <w:marBottom w:val="0"/>
      <w:divBdr>
        <w:top w:val="none" w:sz="0" w:space="0" w:color="auto"/>
        <w:left w:val="none" w:sz="0" w:space="0" w:color="auto"/>
        <w:bottom w:val="none" w:sz="0" w:space="0" w:color="auto"/>
        <w:right w:val="none" w:sz="0" w:space="0" w:color="auto"/>
      </w:divBdr>
      <w:divsChild>
        <w:div w:id="996611811">
          <w:marLeft w:val="0"/>
          <w:marRight w:val="0"/>
          <w:marTop w:val="0"/>
          <w:marBottom w:val="0"/>
          <w:divBdr>
            <w:top w:val="none" w:sz="0" w:space="0" w:color="auto"/>
            <w:left w:val="none" w:sz="0" w:space="0" w:color="auto"/>
            <w:bottom w:val="none" w:sz="0" w:space="0" w:color="auto"/>
            <w:right w:val="none" w:sz="0" w:space="0" w:color="auto"/>
          </w:divBdr>
        </w:div>
        <w:div w:id="29574317">
          <w:marLeft w:val="0"/>
          <w:marRight w:val="0"/>
          <w:marTop w:val="0"/>
          <w:marBottom w:val="0"/>
          <w:divBdr>
            <w:top w:val="none" w:sz="0" w:space="0" w:color="auto"/>
            <w:left w:val="none" w:sz="0" w:space="0" w:color="auto"/>
            <w:bottom w:val="none" w:sz="0" w:space="0" w:color="auto"/>
            <w:right w:val="none" w:sz="0" w:space="0" w:color="auto"/>
          </w:divBdr>
        </w:div>
      </w:divsChild>
    </w:div>
    <w:div w:id="1128819956">
      <w:bodyDiv w:val="1"/>
      <w:marLeft w:val="0"/>
      <w:marRight w:val="0"/>
      <w:marTop w:val="0"/>
      <w:marBottom w:val="0"/>
      <w:divBdr>
        <w:top w:val="none" w:sz="0" w:space="0" w:color="auto"/>
        <w:left w:val="none" w:sz="0" w:space="0" w:color="auto"/>
        <w:bottom w:val="none" w:sz="0" w:space="0" w:color="auto"/>
        <w:right w:val="none" w:sz="0" w:space="0" w:color="auto"/>
      </w:divBdr>
      <w:divsChild>
        <w:div w:id="744032107">
          <w:marLeft w:val="0"/>
          <w:marRight w:val="0"/>
          <w:marTop w:val="0"/>
          <w:marBottom w:val="0"/>
          <w:divBdr>
            <w:top w:val="none" w:sz="0" w:space="0" w:color="auto"/>
            <w:left w:val="none" w:sz="0" w:space="0" w:color="auto"/>
            <w:bottom w:val="none" w:sz="0" w:space="0" w:color="auto"/>
            <w:right w:val="none" w:sz="0" w:space="0" w:color="auto"/>
          </w:divBdr>
        </w:div>
        <w:div w:id="295986944">
          <w:marLeft w:val="0"/>
          <w:marRight w:val="0"/>
          <w:marTop w:val="0"/>
          <w:marBottom w:val="0"/>
          <w:divBdr>
            <w:top w:val="none" w:sz="0" w:space="0" w:color="auto"/>
            <w:left w:val="none" w:sz="0" w:space="0" w:color="auto"/>
            <w:bottom w:val="none" w:sz="0" w:space="0" w:color="auto"/>
            <w:right w:val="none" w:sz="0" w:space="0" w:color="auto"/>
          </w:divBdr>
        </w:div>
        <w:div w:id="366756731">
          <w:marLeft w:val="0"/>
          <w:marRight w:val="0"/>
          <w:marTop w:val="0"/>
          <w:marBottom w:val="0"/>
          <w:divBdr>
            <w:top w:val="none" w:sz="0" w:space="0" w:color="auto"/>
            <w:left w:val="none" w:sz="0" w:space="0" w:color="auto"/>
            <w:bottom w:val="none" w:sz="0" w:space="0" w:color="auto"/>
            <w:right w:val="none" w:sz="0" w:space="0" w:color="auto"/>
          </w:divBdr>
        </w:div>
        <w:div w:id="1501968622">
          <w:marLeft w:val="0"/>
          <w:marRight w:val="0"/>
          <w:marTop w:val="0"/>
          <w:marBottom w:val="0"/>
          <w:divBdr>
            <w:top w:val="none" w:sz="0" w:space="0" w:color="auto"/>
            <w:left w:val="none" w:sz="0" w:space="0" w:color="auto"/>
            <w:bottom w:val="none" w:sz="0" w:space="0" w:color="auto"/>
            <w:right w:val="none" w:sz="0" w:space="0" w:color="auto"/>
          </w:divBdr>
        </w:div>
        <w:div w:id="624896411">
          <w:marLeft w:val="0"/>
          <w:marRight w:val="0"/>
          <w:marTop w:val="0"/>
          <w:marBottom w:val="0"/>
          <w:divBdr>
            <w:top w:val="none" w:sz="0" w:space="0" w:color="auto"/>
            <w:left w:val="none" w:sz="0" w:space="0" w:color="auto"/>
            <w:bottom w:val="none" w:sz="0" w:space="0" w:color="auto"/>
            <w:right w:val="none" w:sz="0" w:space="0" w:color="auto"/>
          </w:divBdr>
        </w:div>
        <w:div w:id="742603010">
          <w:marLeft w:val="0"/>
          <w:marRight w:val="0"/>
          <w:marTop w:val="0"/>
          <w:marBottom w:val="0"/>
          <w:divBdr>
            <w:top w:val="none" w:sz="0" w:space="0" w:color="auto"/>
            <w:left w:val="none" w:sz="0" w:space="0" w:color="auto"/>
            <w:bottom w:val="none" w:sz="0" w:space="0" w:color="auto"/>
            <w:right w:val="none" w:sz="0" w:space="0" w:color="auto"/>
          </w:divBdr>
        </w:div>
        <w:div w:id="429660877">
          <w:marLeft w:val="0"/>
          <w:marRight w:val="0"/>
          <w:marTop w:val="0"/>
          <w:marBottom w:val="0"/>
          <w:divBdr>
            <w:top w:val="none" w:sz="0" w:space="0" w:color="auto"/>
            <w:left w:val="none" w:sz="0" w:space="0" w:color="auto"/>
            <w:bottom w:val="none" w:sz="0" w:space="0" w:color="auto"/>
            <w:right w:val="none" w:sz="0" w:space="0" w:color="auto"/>
          </w:divBdr>
        </w:div>
      </w:divsChild>
    </w:div>
    <w:div w:id="1143279467">
      <w:bodyDiv w:val="1"/>
      <w:marLeft w:val="0"/>
      <w:marRight w:val="0"/>
      <w:marTop w:val="0"/>
      <w:marBottom w:val="0"/>
      <w:divBdr>
        <w:top w:val="none" w:sz="0" w:space="0" w:color="auto"/>
        <w:left w:val="none" w:sz="0" w:space="0" w:color="auto"/>
        <w:bottom w:val="none" w:sz="0" w:space="0" w:color="auto"/>
        <w:right w:val="none" w:sz="0" w:space="0" w:color="auto"/>
      </w:divBdr>
    </w:div>
    <w:div w:id="1228491154">
      <w:bodyDiv w:val="1"/>
      <w:marLeft w:val="0"/>
      <w:marRight w:val="0"/>
      <w:marTop w:val="0"/>
      <w:marBottom w:val="0"/>
      <w:divBdr>
        <w:top w:val="none" w:sz="0" w:space="0" w:color="auto"/>
        <w:left w:val="none" w:sz="0" w:space="0" w:color="auto"/>
        <w:bottom w:val="none" w:sz="0" w:space="0" w:color="auto"/>
        <w:right w:val="none" w:sz="0" w:space="0" w:color="auto"/>
      </w:divBdr>
    </w:div>
    <w:div w:id="1281644334">
      <w:bodyDiv w:val="1"/>
      <w:marLeft w:val="0"/>
      <w:marRight w:val="0"/>
      <w:marTop w:val="0"/>
      <w:marBottom w:val="0"/>
      <w:divBdr>
        <w:top w:val="none" w:sz="0" w:space="0" w:color="auto"/>
        <w:left w:val="none" w:sz="0" w:space="0" w:color="auto"/>
        <w:bottom w:val="none" w:sz="0" w:space="0" w:color="auto"/>
        <w:right w:val="none" w:sz="0" w:space="0" w:color="auto"/>
      </w:divBdr>
      <w:divsChild>
        <w:div w:id="1440835445">
          <w:marLeft w:val="0"/>
          <w:marRight w:val="0"/>
          <w:marTop w:val="0"/>
          <w:marBottom w:val="0"/>
          <w:divBdr>
            <w:top w:val="none" w:sz="0" w:space="0" w:color="auto"/>
            <w:left w:val="none" w:sz="0" w:space="0" w:color="auto"/>
            <w:bottom w:val="none" w:sz="0" w:space="0" w:color="auto"/>
            <w:right w:val="none" w:sz="0" w:space="0" w:color="auto"/>
          </w:divBdr>
        </w:div>
        <w:div w:id="228661150">
          <w:marLeft w:val="0"/>
          <w:marRight w:val="0"/>
          <w:marTop w:val="0"/>
          <w:marBottom w:val="0"/>
          <w:divBdr>
            <w:top w:val="none" w:sz="0" w:space="0" w:color="auto"/>
            <w:left w:val="none" w:sz="0" w:space="0" w:color="auto"/>
            <w:bottom w:val="none" w:sz="0" w:space="0" w:color="auto"/>
            <w:right w:val="none" w:sz="0" w:space="0" w:color="auto"/>
          </w:divBdr>
        </w:div>
        <w:div w:id="414935194">
          <w:marLeft w:val="0"/>
          <w:marRight w:val="0"/>
          <w:marTop w:val="0"/>
          <w:marBottom w:val="0"/>
          <w:divBdr>
            <w:top w:val="none" w:sz="0" w:space="0" w:color="auto"/>
            <w:left w:val="none" w:sz="0" w:space="0" w:color="auto"/>
            <w:bottom w:val="none" w:sz="0" w:space="0" w:color="auto"/>
            <w:right w:val="none" w:sz="0" w:space="0" w:color="auto"/>
          </w:divBdr>
        </w:div>
        <w:div w:id="116878839">
          <w:marLeft w:val="0"/>
          <w:marRight w:val="0"/>
          <w:marTop w:val="0"/>
          <w:marBottom w:val="0"/>
          <w:divBdr>
            <w:top w:val="none" w:sz="0" w:space="0" w:color="auto"/>
            <w:left w:val="none" w:sz="0" w:space="0" w:color="auto"/>
            <w:bottom w:val="none" w:sz="0" w:space="0" w:color="auto"/>
            <w:right w:val="none" w:sz="0" w:space="0" w:color="auto"/>
          </w:divBdr>
        </w:div>
        <w:div w:id="1177843159">
          <w:marLeft w:val="0"/>
          <w:marRight w:val="0"/>
          <w:marTop w:val="0"/>
          <w:marBottom w:val="0"/>
          <w:divBdr>
            <w:top w:val="none" w:sz="0" w:space="0" w:color="auto"/>
            <w:left w:val="none" w:sz="0" w:space="0" w:color="auto"/>
            <w:bottom w:val="none" w:sz="0" w:space="0" w:color="auto"/>
            <w:right w:val="none" w:sz="0" w:space="0" w:color="auto"/>
          </w:divBdr>
        </w:div>
        <w:div w:id="1790276332">
          <w:marLeft w:val="0"/>
          <w:marRight w:val="0"/>
          <w:marTop w:val="0"/>
          <w:marBottom w:val="0"/>
          <w:divBdr>
            <w:top w:val="none" w:sz="0" w:space="0" w:color="auto"/>
            <w:left w:val="none" w:sz="0" w:space="0" w:color="auto"/>
            <w:bottom w:val="none" w:sz="0" w:space="0" w:color="auto"/>
            <w:right w:val="none" w:sz="0" w:space="0" w:color="auto"/>
          </w:divBdr>
        </w:div>
        <w:div w:id="2064475719">
          <w:marLeft w:val="0"/>
          <w:marRight w:val="0"/>
          <w:marTop w:val="0"/>
          <w:marBottom w:val="0"/>
          <w:divBdr>
            <w:top w:val="none" w:sz="0" w:space="0" w:color="auto"/>
            <w:left w:val="none" w:sz="0" w:space="0" w:color="auto"/>
            <w:bottom w:val="none" w:sz="0" w:space="0" w:color="auto"/>
            <w:right w:val="none" w:sz="0" w:space="0" w:color="auto"/>
          </w:divBdr>
        </w:div>
      </w:divsChild>
    </w:div>
    <w:div w:id="1295258307">
      <w:bodyDiv w:val="1"/>
      <w:marLeft w:val="0"/>
      <w:marRight w:val="0"/>
      <w:marTop w:val="0"/>
      <w:marBottom w:val="0"/>
      <w:divBdr>
        <w:top w:val="none" w:sz="0" w:space="0" w:color="auto"/>
        <w:left w:val="none" w:sz="0" w:space="0" w:color="auto"/>
        <w:bottom w:val="none" w:sz="0" w:space="0" w:color="auto"/>
        <w:right w:val="none" w:sz="0" w:space="0" w:color="auto"/>
      </w:divBdr>
    </w:div>
    <w:div w:id="1323776303">
      <w:bodyDiv w:val="1"/>
      <w:marLeft w:val="0"/>
      <w:marRight w:val="0"/>
      <w:marTop w:val="0"/>
      <w:marBottom w:val="0"/>
      <w:divBdr>
        <w:top w:val="none" w:sz="0" w:space="0" w:color="auto"/>
        <w:left w:val="none" w:sz="0" w:space="0" w:color="auto"/>
        <w:bottom w:val="none" w:sz="0" w:space="0" w:color="auto"/>
        <w:right w:val="none" w:sz="0" w:space="0" w:color="auto"/>
      </w:divBdr>
    </w:div>
    <w:div w:id="1365213010">
      <w:bodyDiv w:val="1"/>
      <w:marLeft w:val="0"/>
      <w:marRight w:val="0"/>
      <w:marTop w:val="0"/>
      <w:marBottom w:val="0"/>
      <w:divBdr>
        <w:top w:val="none" w:sz="0" w:space="0" w:color="auto"/>
        <w:left w:val="none" w:sz="0" w:space="0" w:color="auto"/>
        <w:bottom w:val="none" w:sz="0" w:space="0" w:color="auto"/>
        <w:right w:val="none" w:sz="0" w:space="0" w:color="auto"/>
      </w:divBdr>
      <w:divsChild>
        <w:div w:id="655492353">
          <w:marLeft w:val="0"/>
          <w:marRight w:val="0"/>
          <w:marTop w:val="0"/>
          <w:marBottom w:val="0"/>
          <w:divBdr>
            <w:top w:val="none" w:sz="0" w:space="0" w:color="auto"/>
            <w:left w:val="none" w:sz="0" w:space="0" w:color="auto"/>
            <w:bottom w:val="none" w:sz="0" w:space="0" w:color="auto"/>
            <w:right w:val="none" w:sz="0" w:space="0" w:color="auto"/>
          </w:divBdr>
        </w:div>
        <w:div w:id="197355753">
          <w:marLeft w:val="0"/>
          <w:marRight w:val="0"/>
          <w:marTop w:val="0"/>
          <w:marBottom w:val="0"/>
          <w:divBdr>
            <w:top w:val="none" w:sz="0" w:space="0" w:color="auto"/>
            <w:left w:val="none" w:sz="0" w:space="0" w:color="auto"/>
            <w:bottom w:val="none" w:sz="0" w:space="0" w:color="auto"/>
            <w:right w:val="none" w:sz="0" w:space="0" w:color="auto"/>
          </w:divBdr>
        </w:div>
        <w:div w:id="1298486793">
          <w:marLeft w:val="0"/>
          <w:marRight w:val="0"/>
          <w:marTop w:val="0"/>
          <w:marBottom w:val="0"/>
          <w:divBdr>
            <w:top w:val="none" w:sz="0" w:space="0" w:color="auto"/>
            <w:left w:val="none" w:sz="0" w:space="0" w:color="auto"/>
            <w:bottom w:val="none" w:sz="0" w:space="0" w:color="auto"/>
            <w:right w:val="none" w:sz="0" w:space="0" w:color="auto"/>
          </w:divBdr>
        </w:div>
        <w:div w:id="751901272">
          <w:marLeft w:val="0"/>
          <w:marRight w:val="0"/>
          <w:marTop w:val="0"/>
          <w:marBottom w:val="0"/>
          <w:divBdr>
            <w:top w:val="none" w:sz="0" w:space="0" w:color="auto"/>
            <w:left w:val="none" w:sz="0" w:space="0" w:color="auto"/>
            <w:bottom w:val="none" w:sz="0" w:space="0" w:color="auto"/>
            <w:right w:val="none" w:sz="0" w:space="0" w:color="auto"/>
          </w:divBdr>
        </w:div>
        <w:div w:id="907346436">
          <w:marLeft w:val="0"/>
          <w:marRight w:val="0"/>
          <w:marTop w:val="0"/>
          <w:marBottom w:val="0"/>
          <w:divBdr>
            <w:top w:val="none" w:sz="0" w:space="0" w:color="auto"/>
            <w:left w:val="none" w:sz="0" w:space="0" w:color="auto"/>
            <w:bottom w:val="none" w:sz="0" w:space="0" w:color="auto"/>
            <w:right w:val="none" w:sz="0" w:space="0" w:color="auto"/>
          </w:divBdr>
        </w:div>
        <w:div w:id="1622692144">
          <w:marLeft w:val="0"/>
          <w:marRight w:val="0"/>
          <w:marTop w:val="0"/>
          <w:marBottom w:val="0"/>
          <w:divBdr>
            <w:top w:val="none" w:sz="0" w:space="0" w:color="auto"/>
            <w:left w:val="none" w:sz="0" w:space="0" w:color="auto"/>
            <w:bottom w:val="none" w:sz="0" w:space="0" w:color="auto"/>
            <w:right w:val="none" w:sz="0" w:space="0" w:color="auto"/>
          </w:divBdr>
        </w:div>
      </w:divsChild>
    </w:div>
    <w:div w:id="1369405067">
      <w:bodyDiv w:val="1"/>
      <w:marLeft w:val="0"/>
      <w:marRight w:val="0"/>
      <w:marTop w:val="0"/>
      <w:marBottom w:val="0"/>
      <w:divBdr>
        <w:top w:val="none" w:sz="0" w:space="0" w:color="auto"/>
        <w:left w:val="none" w:sz="0" w:space="0" w:color="auto"/>
        <w:bottom w:val="none" w:sz="0" w:space="0" w:color="auto"/>
        <w:right w:val="none" w:sz="0" w:space="0" w:color="auto"/>
      </w:divBdr>
    </w:div>
    <w:div w:id="1401639094">
      <w:bodyDiv w:val="1"/>
      <w:marLeft w:val="0"/>
      <w:marRight w:val="0"/>
      <w:marTop w:val="0"/>
      <w:marBottom w:val="0"/>
      <w:divBdr>
        <w:top w:val="none" w:sz="0" w:space="0" w:color="auto"/>
        <w:left w:val="none" w:sz="0" w:space="0" w:color="auto"/>
        <w:bottom w:val="none" w:sz="0" w:space="0" w:color="auto"/>
        <w:right w:val="none" w:sz="0" w:space="0" w:color="auto"/>
      </w:divBdr>
      <w:divsChild>
        <w:div w:id="1429424112">
          <w:marLeft w:val="0"/>
          <w:marRight w:val="0"/>
          <w:marTop w:val="0"/>
          <w:marBottom w:val="0"/>
          <w:divBdr>
            <w:top w:val="none" w:sz="0" w:space="0" w:color="auto"/>
            <w:left w:val="none" w:sz="0" w:space="0" w:color="auto"/>
            <w:bottom w:val="none" w:sz="0" w:space="0" w:color="auto"/>
            <w:right w:val="none" w:sz="0" w:space="0" w:color="auto"/>
          </w:divBdr>
        </w:div>
        <w:div w:id="1882477695">
          <w:marLeft w:val="0"/>
          <w:marRight w:val="0"/>
          <w:marTop w:val="0"/>
          <w:marBottom w:val="0"/>
          <w:divBdr>
            <w:top w:val="none" w:sz="0" w:space="0" w:color="auto"/>
            <w:left w:val="none" w:sz="0" w:space="0" w:color="auto"/>
            <w:bottom w:val="none" w:sz="0" w:space="0" w:color="auto"/>
            <w:right w:val="none" w:sz="0" w:space="0" w:color="auto"/>
          </w:divBdr>
        </w:div>
        <w:div w:id="474836564">
          <w:marLeft w:val="0"/>
          <w:marRight w:val="0"/>
          <w:marTop w:val="0"/>
          <w:marBottom w:val="0"/>
          <w:divBdr>
            <w:top w:val="none" w:sz="0" w:space="0" w:color="auto"/>
            <w:left w:val="none" w:sz="0" w:space="0" w:color="auto"/>
            <w:bottom w:val="none" w:sz="0" w:space="0" w:color="auto"/>
            <w:right w:val="none" w:sz="0" w:space="0" w:color="auto"/>
          </w:divBdr>
        </w:div>
        <w:div w:id="595141672">
          <w:marLeft w:val="0"/>
          <w:marRight w:val="0"/>
          <w:marTop w:val="0"/>
          <w:marBottom w:val="0"/>
          <w:divBdr>
            <w:top w:val="none" w:sz="0" w:space="0" w:color="auto"/>
            <w:left w:val="none" w:sz="0" w:space="0" w:color="auto"/>
            <w:bottom w:val="none" w:sz="0" w:space="0" w:color="auto"/>
            <w:right w:val="none" w:sz="0" w:space="0" w:color="auto"/>
          </w:divBdr>
        </w:div>
        <w:div w:id="307828479">
          <w:marLeft w:val="0"/>
          <w:marRight w:val="0"/>
          <w:marTop w:val="0"/>
          <w:marBottom w:val="0"/>
          <w:divBdr>
            <w:top w:val="none" w:sz="0" w:space="0" w:color="auto"/>
            <w:left w:val="none" w:sz="0" w:space="0" w:color="auto"/>
            <w:bottom w:val="none" w:sz="0" w:space="0" w:color="auto"/>
            <w:right w:val="none" w:sz="0" w:space="0" w:color="auto"/>
          </w:divBdr>
        </w:div>
        <w:div w:id="1423649999">
          <w:marLeft w:val="0"/>
          <w:marRight w:val="0"/>
          <w:marTop w:val="0"/>
          <w:marBottom w:val="0"/>
          <w:divBdr>
            <w:top w:val="none" w:sz="0" w:space="0" w:color="auto"/>
            <w:left w:val="none" w:sz="0" w:space="0" w:color="auto"/>
            <w:bottom w:val="none" w:sz="0" w:space="0" w:color="auto"/>
            <w:right w:val="none" w:sz="0" w:space="0" w:color="auto"/>
          </w:divBdr>
        </w:div>
        <w:div w:id="659042048">
          <w:marLeft w:val="0"/>
          <w:marRight w:val="0"/>
          <w:marTop w:val="0"/>
          <w:marBottom w:val="0"/>
          <w:divBdr>
            <w:top w:val="none" w:sz="0" w:space="0" w:color="auto"/>
            <w:left w:val="none" w:sz="0" w:space="0" w:color="auto"/>
            <w:bottom w:val="none" w:sz="0" w:space="0" w:color="auto"/>
            <w:right w:val="none" w:sz="0" w:space="0" w:color="auto"/>
          </w:divBdr>
        </w:div>
        <w:div w:id="541986872">
          <w:marLeft w:val="0"/>
          <w:marRight w:val="0"/>
          <w:marTop w:val="0"/>
          <w:marBottom w:val="0"/>
          <w:divBdr>
            <w:top w:val="none" w:sz="0" w:space="0" w:color="auto"/>
            <w:left w:val="none" w:sz="0" w:space="0" w:color="auto"/>
            <w:bottom w:val="none" w:sz="0" w:space="0" w:color="auto"/>
            <w:right w:val="none" w:sz="0" w:space="0" w:color="auto"/>
          </w:divBdr>
        </w:div>
      </w:divsChild>
    </w:div>
    <w:div w:id="1430392604">
      <w:bodyDiv w:val="1"/>
      <w:marLeft w:val="0"/>
      <w:marRight w:val="0"/>
      <w:marTop w:val="0"/>
      <w:marBottom w:val="0"/>
      <w:divBdr>
        <w:top w:val="none" w:sz="0" w:space="0" w:color="auto"/>
        <w:left w:val="none" w:sz="0" w:space="0" w:color="auto"/>
        <w:bottom w:val="none" w:sz="0" w:space="0" w:color="auto"/>
        <w:right w:val="none" w:sz="0" w:space="0" w:color="auto"/>
      </w:divBdr>
      <w:divsChild>
        <w:div w:id="1120606155">
          <w:marLeft w:val="0"/>
          <w:marRight w:val="0"/>
          <w:marTop w:val="0"/>
          <w:marBottom w:val="0"/>
          <w:divBdr>
            <w:top w:val="none" w:sz="0" w:space="0" w:color="auto"/>
            <w:left w:val="none" w:sz="0" w:space="0" w:color="auto"/>
            <w:bottom w:val="none" w:sz="0" w:space="0" w:color="auto"/>
            <w:right w:val="none" w:sz="0" w:space="0" w:color="auto"/>
          </w:divBdr>
        </w:div>
        <w:div w:id="1461996630">
          <w:marLeft w:val="0"/>
          <w:marRight w:val="0"/>
          <w:marTop w:val="0"/>
          <w:marBottom w:val="0"/>
          <w:divBdr>
            <w:top w:val="none" w:sz="0" w:space="0" w:color="auto"/>
            <w:left w:val="none" w:sz="0" w:space="0" w:color="auto"/>
            <w:bottom w:val="none" w:sz="0" w:space="0" w:color="auto"/>
            <w:right w:val="none" w:sz="0" w:space="0" w:color="auto"/>
          </w:divBdr>
        </w:div>
        <w:div w:id="546798639">
          <w:marLeft w:val="0"/>
          <w:marRight w:val="0"/>
          <w:marTop w:val="0"/>
          <w:marBottom w:val="0"/>
          <w:divBdr>
            <w:top w:val="none" w:sz="0" w:space="0" w:color="auto"/>
            <w:left w:val="none" w:sz="0" w:space="0" w:color="auto"/>
            <w:bottom w:val="none" w:sz="0" w:space="0" w:color="auto"/>
            <w:right w:val="none" w:sz="0" w:space="0" w:color="auto"/>
          </w:divBdr>
        </w:div>
        <w:div w:id="1391921616">
          <w:marLeft w:val="0"/>
          <w:marRight w:val="0"/>
          <w:marTop w:val="0"/>
          <w:marBottom w:val="0"/>
          <w:divBdr>
            <w:top w:val="none" w:sz="0" w:space="0" w:color="auto"/>
            <w:left w:val="none" w:sz="0" w:space="0" w:color="auto"/>
            <w:bottom w:val="none" w:sz="0" w:space="0" w:color="auto"/>
            <w:right w:val="none" w:sz="0" w:space="0" w:color="auto"/>
          </w:divBdr>
        </w:div>
        <w:div w:id="1978299129">
          <w:marLeft w:val="0"/>
          <w:marRight w:val="0"/>
          <w:marTop w:val="0"/>
          <w:marBottom w:val="0"/>
          <w:divBdr>
            <w:top w:val="none" w:sz="0" w:space="0" w:color="auto"/>
            <w:left w:val="none" w:sz="0" w:space="0" w:color="auto"/>
            <w:bottom w:val="none" w:sz="0" w:space="0" w:color="auto"/>
            <w:right w:val="none" w:sz="0" w:space="0" w:color="auto"/>
          </w:divBdr>
        </w:div>
        <w:div w:id="1593050235">
          <w:marLeft w:val="0"/>
          <w:marRight w:val="0"/>
          <w:marTop w:val="0"/>
          <w:marBottom w:val="0"/>
          <w:divBdr>
            <w:top w:val="none" w:sz="0" w:space="0" w:color="auto"/>
            <w:left w:val="none" w:sz="0" w:space="0" w:color="auto"/>
            <w:bottom w:val="none" w:sz="0" w:space="0" w:color="auto"/>
            <w:right w:val="none" w:sz="0" w:space="0" w:color="auto"/>
          </w:divBdr>
        </w:div>
        <w:div w:id="1704940014">
          <w:marLeft w:val="0"/>
          <w:marRight w:val="0"/>
          <w:marTop w:val="0"/>
          <w:marBottom w:val="0"/>
          <w:divBdr>
            <w:top w:val="none" w:sz="0" w:space="0" w:color="auto"/>
            <w:left w:val="none" w:sz="0" w:space="0" w:color="auto"/>
            <w:bottom w:val="none" w:sz="0" w:space="0" w:color="auto"/>
            <w:right w:val="none" w:sz="0" w:space="0" w:color="auto"/>
          </w:divBdr>
        </w:div>
        <w:div w:id="1202743331">
          <w:marLeft w:val="0"/>
          <w:marRight w:val="0"/>
          <w:marTop w:val="0"/>
          <w:marBottom w:val="0"/>
          <w:divBdr>
            <w:top w:val="none" w:sz="0" w:space="0" w:color="auto"/>
            <w:left w:val="none" w:sz="0" w:space="0" w:color="auto"/>
            <w:bottom w:val="none" w:sz="0" w:space="0" w:color="auto"/>
            <w:right w:val="none" w:sz="0" w:space="0" w:color="auto"/>
          </w:divBdr>
        </w:div>
        <w:div w:id="457648833">
          <w:marLeft w:val="0"/>
          <w:marRight w:val="0"/>
          <w:marTop w:val="0"/>
          <w:marBottom w:val="0"/>
          <w:divBdr>
            <w:top w:val="none" w:sz="0" w:space="0" w:color="auto"/>
            <w:left w:val="none" w:sz="0" w:space="0" w:color="auto"/>
            <w:bottom w:val="none" w:sz="0" w:space="0" w:color="auto"/>
            <w:right w:val="none" w:sz="0" w:space="0" w:color="auto"/>
          </w:divBdr>
        </w:div>
      </w:divsChild>
    </w:div>
    <w:div w:id="1521508096">
      <w:bodyDiv w:val="1"/>
      <w:marLeft w:val="0"/>
      <w:marRight w:val="0"/>
      <w:marTop w:val="0"/>
      <w:marBottom w:val="0"/>
      <w:divBdr>
        <w:top w:val="none" w:sz="0" w:space="0" w:color="auto"/>
        <w:left w:val="none" w:sz="0" w:space="0" w:color="auto"/>
        <w:bottom w:val="none" w:sz="0" w:space="0" w:color="auto"/>
        <w:right w:val="none" w:sz="0" w:space="0" w:color="auto"/>
      </w:divBdr>
    </w:div>
    <w:div w:id="1527907637">
      <w:bodyDiv w:val="1"/>
      <w:marLeft w:val="0"/>
      <w:marRight w:val="0"/>
      <w:marTop w:val="0"/>
      <w:marBottom w:val="0"/>
      <w:divBdr>
        <w:top w:val="none" w:sz="0" w:space="0" w:color="auto"/>
        <w:left w:val="none" w:sz="0" w:space="0" w:color="auto"/>
        <w:bottom w:val="none" w:sz="0" w:space="0" w:color="auto"/>
        <w:right w:val="none" w:sz="0" w:space="0" w:color="auto"/>
      </w:divBdr>
      <w:divsChild>
        <w:div w:id="1054818072">
          <w:marLeft w:val="0"/>
          <w:marRight w:val="0"/>
          <w:marTop w:val="0"/>
          <w:marBottom w:val="0"/>
          <w:divBdr>
            <w:top w:val="none" w:sz="0" w:space="0" w:color="auto"/>
            <w:left w:val="none" w:sz="0" w:space="0" w:color="auto"/>
            <w:bottom w:val="none" w:sz="0" w:space="0" w:color="auto"/>
            <w:right w:val="none" w:sz="0" w:space="0" w:color="auto"/>
          </w:divBdr>
        </w:div>
        <w:div w:id="234436340">
          <w:marLeft w:val="0"/>
          <w:marRight w:val="0"/>
          <w:marTop w:val="0"/>
          <w:marBottom w:val="0"/>
          <w:divBdr>
            <w:top w:val="none" w:sz="0" w:space="0" w:color="auto"/>
            <w:left w:val="none" w:sz="0" w:space="0" w:color="auto"/>
            <w:bottom w:val="none" w:sz="0" w:space="0" w:color="auto"/>
            <w:right w:val="none" w:sz="0" w:space="0" w:color="auto"/>
          </w:divBdr>
        </w:div>
        <w:div w:id="1059010798">
          <w:marLeft w:val="0"/>
          <w:marRight w:val="0"/>
          <w:marTop w:val="0"/>
          <w:marBottom w:val="0"/>
          <w:divBdr>
            <w:top w:val="none" w:sz="0" w:space="0" w:color="auto"/>
            <w:left w:val="none" w:sz="0" w:space="0" w:color="auto"/>
            <w:bottom w:val="none" w:sz="0" w:space="0" w:color="auto"/>
            <w:right w:val="none" w:sz="0" w:space="0" w:color="auto"/>
          </w:divBdr>
        </w:div>
        <w:div w:id="452403668">
          <w:marLeft w:val="0"/>
          <w:marRight w:val="0"/>
          <w:marTop w:val="0"/>
          <w:marBottom w:val="0"/>
          <w:divBdr>
            <w:top w:val="none" w:sz="0" w:space="0" w:color="auto"/>
            <w:left w:val="none" w:sz="0" w:space="0" w:color="auto"/>
            <w:bottom w:val="none" w:sz="0" w:space="0" w:color="auto"/>
            <w:right w:val="none" w:sz="0" w:space="0" w:color="auto"/>
          </w:divBdr>
        </w:div>
        <w:div w:id="1365014690">
          <w:marLeft w:val="0"/>
          <w:marRight w:val="0"/>
          <w:marTop w:val="0"/>
          <w:marBottom w:val="0"/>
          <w:divBdr>
            <w:top w:val="none" w:sz="0" w:space="0" w:color="auto"/>
            <w:left w:val="none" w:sz="0" w:space="0" w:color="auto"/>
            <w:bottom w:val="none" w:sz="0" w:space="0" w:color="auto"/>
            <w:right w:val="none" w:sz="0" w:space="0" w:color="auto"/>
          </w:divBdr>
        </w:div>
        <w:div w:id="482624913">
          <w:marLeft w:val="0"/>
          <w:marRight w:val="0"/>
          <w:marTop w:val="0"/>
          <w:marBottom w:val="0"/>
          <w:divBdr>
            <w:top w:val="none" w:sz="0" w:space="0" w:color="auto"/>
            <w:left w:val="none" w:sz="0" w:space="0" w:color="auto"/>
            <w:bottom w:val="none" w:sz="0" w:space="0" w:color="auto"/>
            <w:right w:val="none" w:sz="0" w:space="0" w:color="auto"/>
          </w:divBdr>
        </w:div>
      </w:divsChild>
    </w:div>
    <w:div w:id="1577864600">
      <w:bodyDiv w:val="1"/>
      <w:marLeft w:val="0"/>
      <w:marRight w:val="0"/>
      <w:marTop w:val="0"/>
      <w:marBottom w:val="0"/>
      <w:divBdr>
        <w:top w:val="none" w:sz="0" w:space="0" w:color="auto"/>
        <w:left w:val="none" w:sz="0" w:space="0" w:color="auto"/>
        <w:bottom w:val="none" w:sz="0" w:space="0" w:color="auto"/>
        <w:right w:val="none" w:sz="0" w:space="0" w:color="auto"/>
      </w:divBdr>
      <w:divsChild>
        <w:div w:id="1978601963">
          <w:marLeft w:val="0"/>
          <w:marRight w:val="0"/>
          <w:marTop w:val="0"/>
          <w:marBottom w:val="0"/>
          <w:divBdr>
            <w:top w:val="none" w:sz="0" w:space="0" w:color="auto"/>
            <w:left w:val="none" w:sz="0" w:space="0" w:color="auto"/>
            <w:bottom w:val="none" w:sz="0" w:space="0" w:color="auto"/>
            <w:right w:val="none" w:sz="0" w:space="0" w:color="auto"/>
          </w:divBdr>
        </w:div>
        <w:div w:id="1881017012">
          <w:marLeft w:val="0"/>
          <w:marRight w:val="0"/>
          <w:marTop w:val="0"/>
          <w:marBottom w:val="0"/>
          <w:divBdr>
            <w:top w:val="none" w:sz="0" w:space="0" w:color="auto"/>
            <w:left w:val="none" w:sz="0" w:space="0" w:color="auto"/>
            <w:bottom w:val="none" w:sz="0" w:space="0" w:color="auto"/>
            <w:right w:val="none" w:sz="0" w:space="0" w:color="auto"/>
          </w:divBdr>
        </w:div>
        <w:div w:id="687635078">
          <w:marLeft w:val="0"/>
          <w:marRight w:val="0"/>
          <w:marTop w:val="0"/>
          <w:marBottom w:val="0"/>
          <w:divBdr>
            <w:top w:val="none" w:sz="0" w:space="0" w:color="auto"/>
            <w:left w:val="none" w:sz="0" w:space="0" w:color="auto"/>
            <w:bottom w:val="none" w:sz="0" w:space="0" w:color="auto"/>
            <w:right w:val="none" w:sz="0" w:space="0" w:color="auto"/>
          </w:divBdr>
        </w:div>
        <w:div w:id="524710591">
          <w:marLeft w:val="0"/>
          <w:marRight w:val="0"/>
          <w:marTop w:val="0"/>
          <w:marBottom w:val="0"/>
          <w:divBdr>
            <w:top w:val="none" w:sz="0" w:space="0" w:color="auto"/>
            <w:left w:val="none" w:sz="0" w:space="0" w:color="auto"/>
            <w:bottom w:val="none" w:sz="0" w:space="0" w:color="auto"/>
            <w:right w:val="none" w:sz="0" w:space="0" w:color="auto"/>
          </w:divBdr>
        </w:div>
        <w:div w:id="1006322940">
          <w:marLeft w:val="0"/>
          <w:marRight w:val="0"/>
          <w:marTop w:val="0"/>
          <w:marBottom w:val="0"/>
          <w:divBdr>
            <w:top w:val="none" w:sz="0" w:space="0" w:color="auto"/>
            <w:left w:val="none" w:sz="0" w:space="0" w:color="auto"/>
            <w:bottom w:val="none" w:sz="0" w:space="0" w:color="auto"/>
            <w:right w:val="none" w:sz="0" w:space="0" w:color="auto"/>
          </w:divBdr>
        </w:div>
        <w:div w:id="38937898">
          <w:marLeft w:val="0"/>
          <w:marRight w:val="0"/>
          <w:marTop w:val="0"/>
          <w:marBottom w:val="0"/>
          <w:divBdr>
            <w:top w:val="none" w:sz="0" w:space="0" w:color="auto"/>
            <w:left w:val="none" w:sz="0" w:space="0" w:color="auto"/>
            <w:bottom w:val="none" w:sz="0" w:space="0" w:color="auto"/>
            <w:right w:val="none" w:sz="0" w:space="0" w:color="auto"/>
          </w:divBdr>
        </w:div>
      </w:divsChild>
    </w:div>
    <w:div w:id="1583490645">
      <w:bodyDiv w:val="1"/>
      <w:marLeft w:val="0"/>
      <w:marRight w:val="0"/>
      <w:marTop w:val="0"/>
      <w:marBottom w:val="0"/>
      <w:divBdr>
        <w:top w:val="none" w:sz="0" w:space="0" w:color="auto"/>
        <w:left w:val="none" w:sz="0" w:space="0" w:color="auto"/>
        <w:bottom w:val="none" w:sz="0" w:space="0" w:color="auto"/>
        <w:right w:val="none" w:sz="0" w:space="0" w:color="auto"/>
      </w:divBdr>
      <w:divsChild>
        <w:div w:id="529882919">
          <w:marLeft w:val="0"/>
          <w:marRight w:val="0"/>
          <w:marTop w:val="0"/>
          <w:marBottom w:val="0"/>
          <w:divBdr>
            <w:top w:val="none" w:sz="0" w:space="0" w:color="auto"/>
            <w:left w:val="none" w:sz="0" w:space="0" w:color="auto"/>
            <w:bottom w:val="none" w:sz="0" w:space="0" w:color="auto"/>
            <w:right w:val="none" w:sz="0" w:space="0" w:color="auto"/>
          </w:divBdr>
        </w:div>
        <w:div w:id="1929578959">
          <w:marLeft w:val="0"/>
          <w:marRight w:val="0"/>
          <w:marTop w:val="0"/>
          <w:marBottom w:val="0"/>
          <w:divBdr>
            <w:top w:val="none" w:sz="0" w:space="0" w:color="auto"/>
            <w:left w:val="none" w:sz="0" w:space="0" w:color="auto"/>
            <w:bottom w:val="none" w:sz="0" w:space="0" w:color="auto"/>
            <w:right w:val="none" w:sz="0" w:space="0" w:color="auto"/>
          </w:divBdr>
        </w:div>
        <w:div w:id="1641031428">
          <w:marLeft w:val="0"/>
          <w:marRight w:val="0"/>
          <w:marTop w:val="0"/>
          <w:marBottom w:val="0"/>
          <w:divBdr>
            <w:top w:val="none" w:sz="0" w:space="0" w:color="auto"/>
            <w:left w:val="none" w:sz="0" w:space="0" w:color="auto"/>
            <w:bottom w:val="none" w:sz="0" w:space="0" w:color="auto"/>
            <w:right w:val="none" w:sz="0" w:space="0" w:color="auto"/>
          </w:divBdr>
        </w:div>
        <w:div w:id="1696155194">
          <w:marLeft w:val="0"/>
          <w:marRight w:val="0"/>
          <w:marTop w:val="0"/>
          <w:marBottom w:val="0"/>
          <w:divBdr>
            <w:top w:val="none" w:sz="0" w:space="0" w:color="auto"/>
            <w:left w:val="none" w:sz="0" w:space="0" w:color="auto"/>
            <w:bottom w:val="none" w:sz="0" w:space="0" w:color="auto"/>
            <w:right w:val="none" w:sz="0" w:space="0" w:color="auto"/>
          </w:divBdr>
        </w:div>
        <w:div w:id="1186747531">
          <w:marLeft w:val="0"/>
          <w:marRight w:val="0"/>
          <w:marTop w:val="0"/>
          <w:marBottom w:val="0"/>
          <w:divBdr>
            <w:top w:val="none" w:sz="0" w:space="0" w:color="auto"/>
            <w:left w:val="none" w:sz="0" w:space="0" w:color="auto"/>
            <w:bottom w:val="none" w:sz="0" w:space="0" w:color="auto"/>
            <w:right w:val="none" w:sz="0" w:space="0" w:color="auto"/>
          </w:divBdr>
        </w:div>
        <w:div w:id="1758600056">
          <w:marLeft w:val="0"/>
          <w:marRight w:val="0"/>
          <w:marTop w:val="0"/>
          <w:marBottom w:val="0"/>
          <w:divBdr>
            <w:top w:val="none" w:sz="0" w:space="0" w:color="auto"/>
            <w:left w:val="none" w:sz="0" w:space="0" w:color="auto"/>
            <w:bottom w:val="none" w:sz="0" w:space="0" w:color="auto"/>
            <w:right w:val="none" w:sz="0" w:space="0" w:color="auto"/>
          </w:divBdr>
        </w:div>
      </w:divsChild>
    </w:div>
    <w:div w:id="1584677800">
      <w:bodyDiv w:val="1"/>
      <w:marLeft w:val="0"/>
      <w:marRight w:val="0"/>
      <w:marTop w:val="0"/>
      <w:marBottom w:val="0"/>
      <w:divBdr>
        <w:top w:val="none" w:sz="0" w:space="0" w:color="auto"/>
        <w:left w:val="none" w:sz="0" w:space="0" w:color="auto"/>
        <w:bottom w:val="none" w:sz="0" w:space="0" w:color="auto"/>
        <w:right w:val="none" w:sz="0" w:space="0" w:color="auto"/>
      </w:divBdr>
    </w:div>
    <w:div w:id="1593273722">
      <w:bodyDiv w:val="1"/>
      <w:marLeft w:val="0"/>
      <w:marRight w:val="0"/>
      <w:marTop w:val="0"/>
      <w:marBottom w:val="0"/>
      <w:divBdr>
        <w:top w:val="none" w:sz="0" w:space="0" w:color="auto"/>
        <w:left w:val="none" w:sz="0" w:space="0" w:color="auto"/>
        <w:bottom w:val="none" w:sz="0" w:space="0" w:color="auto"/>
        <w:right w:val="none" w:sz="0" w:space="0" w:color="auto"/>
      </w:divBdr>
    </w:div>
    <w:div w:id="1600522265">
      <w:bodyDiv w:val="1"/>
      <w:marLeft w:val="0"/>
      <w:marRight w:val="0"/>
      <w:marTop w:val="0"/>
      <w:marBottom w:val="0"/>
      <w:divBdr>
        <w:top w:val="none" w:sz="0" w:space="0" w:color="auto"/>
        <w:left w:val="none" w:sz="0" w:space="0" w:color="auto"/>
        <w:bottom w:val="none" w:sz="0" w:space="0" w:color="auto"/>
        <w:right w:val="none" w:sz="0" w:space="0" w:color="auto"/>
      </w:divBdr>
    </w:div>
    <w:div w:id="1622301103">
      <w:bodyDiv w:val="1"/>
      <w:marLeft w:val="0"/>
      <w:marRight w:val="0"/>
      <w:marTop w:val="0"/>
      <w:marBottom w:val="0"/>
      <w:divBdr>
        <w:top w:val="none" w:sz="0" w:space="0" w:color="auto"/>
        <w:left w:val="none" w:sz="0" w:space="0" w:color="auto"/>
        <w:bottom w:val="none" w:sz="0" w:space="0" w:color="auto"/>
        <w:right w:val="none" w:sz="0" w:space="0" w:color="auto"/>
      </w:divBdr>
      <w:divsChild>
        <w:div w:id="1325475796">
          <w:marLeft w:val="0"/>
          <w:marRight w:val="0"/>
          <w:marTop w:val="0"/>
          <w:marBottom w:val="0"/>
          <w:divBdr>
            <w:top w:val="none" w:sz="0" w:space="0" w:color="auto"/>
            <w:left w:val="none" w:sz="0" w:space="0" w:color="auto"/>
            <w:bottom w:val="none" w:sz="0" w:space="0" w:color="auto"/>
            <w:right w:val="none" w:sz="0" w:space="0" w:color="auto"/>
          </w:divBdr>
        </w:div>
        <w:div w:id="63183733">
          <w:marLeft w:val="0"/>
          <w:marRight w:val="0"/>
          <w:marTop w:val="0"/>
          <w:marBottom w:val="0"/>
          <w:divBdr>
            <w:top w:val="none" w:sz="0" w:space="0" w:color="auto"/>
            <w:left w:val="none" w:sz="0" w:space="0" w:color="auto"/>
            <w:bottom w:val="none" w:sz="0" w:space="0" w:color="auto"/>
            <w:right w:val="none" w:sz="0" w:space="0" w:color="auto"/>
          </w:divBdr>
        </w:div>
        <w:div w:id="1946964781">
          <w:marLeft w:val="0"/>
          <w:marRight w:val="0"/>
          <w:marTop w:val="0"/>
          <w:marBottom w:val="0"/>
          <w:divBdr>
            <w:top w:val="none" w:sz="0" w:space="0" w:color="auto"/>
            <w:left w:val="none" w:sz="0" w:space="0" w:color="auto"/>
            <w:bottom w:val="none" w:sz="0" w:space="0" w:color="auto"/>
            <w:right w:val="none" w:sz="0" w:space="0" w:color="auto"/>
          </w:divBdr>
        </w:div>
        <w:div w:id="2027901308">
          <w:marLeft w:val="0"/>
          <w:marRight w:val="0"/>
          <w:marTop w:val="0"/>
          <w:marBottom w:val="0"/>
          <w:divBdr>
            <w:top w:val="none" w:sz="0" w:space="0" w:color="auto"/>
            <w:left w:val="none" w:sz="0" w:space="0" w:color="auto"/>
            <w:bottom w:val="none" w:sz="0" w:space="0" w:color="auto"/>
            <w:right w:val="none" w:sz="0" w:space="0" w:color="auto"/>
          </w:divBdr>
        </w:div>
        <w:div w:id="354506759">
          <w:marLeft w:val="0"/>
          <w:marRight w:val="0"/>
          <w:marTop w:val="0"/>
          <w:marBottom w:val="0"/>
          <w:divBdr>
            <w:top w:val="none" w:sz="0" w:space="0" w:color="auto"/>
            <w:left w:val="none" w:sz="0" w:space="0" w:color="auto"/>
            <w:bottom w:val="none" w:sz="0" w:space="0" w:color="auto"/>
            <w:right w:val="none" w:sz="0" w:space="0" w:color="auto"/>
          </w:divBdr>
        </w:div>
        <w:div w:id="371853391">
          <w:marLeft w:val="0"/>
          <w:marRight w:val="0"/>
          <w:marTop w:val="0"/>
          <w:marBottom w:val="0"/>
          <w:divBdr>
            <w:top w:val="none" w:sz="0" w:space="0" w:color="auto"/>
            <w:left w:val="none" w:sz="0" w:space="0" w:color="auto"/>
            <w:bottom w:val="none" w:sz="0" w:space="0" w:color="auto"/>
            <w:right w:val="none" w:sz="0" w:space="0" w:color="auto"/>
          </w:divBdr>
        </w:div>
        <w:div w:id="1052584595">
          <w:marLeft w:val="0"/>
          <w:marRight w:val="0"/>
          <w:marTop w:val="0"/>
          <w:marBottom w:val="0"/>
          <w:divBdr>
            <w:top w:val="none" w:sz="0" w:space="0" w:color="auto"/>
            <w:left w:val="none" w:sz="0" w:space="0" w:color="auto"/>
            <w:bottom w:val="none" w:sz="0" w:space="0" w:color="auto"/>
            <w:right w:val="none" w:sz="0" w:space="0" w:color="auto"/>
          </w:divBdr>
        </w:div>
      </w:divsChild>
    </w:div>
    <w:div w:id="1685591288">
      <w:bodyDiv w:val="1"/>
      <w:marLeft w:val="0"/>
      <w:marRight w:val="0"/>
      <w:marTop w:val="0"/>
      <w:marBottom w:val="0"/>
      <w:divBdr>
        <w:top w:val="none" w:sz="0" w:space="0" w:color="auto"/>
        <w:left w:val="none" w:sz="0" w:space="0" w:color="auto"/>
        <w:bottom w:val="none" w:sz="0" w:space="0" w:color="auto"/>
        <w:right w:val="none" w:sz="0" w:space="0" w:color="auto"/>
      </w:divBdr>
    </w:div>
    <w:div w:id="1709597407">
      <w:bodyDiv w:val="1"/>
      <w:marLeft w:val="0"/>
      <w:marRight w:val="0"/>
      <w:marTop w:val="0"/>
      <w:marBottom w:val="0"/>
      <w:divBdr>
        <w:top w:val="none" w:sz="0" w:space="0" w:color="auto"/>
        <w:left w:val="none" w:sz="0" w:space="0" w:color="auto"/>
        <w:bottom w:val="none" w:sz="0" w:space="0" w:color="auto"/>
        <w:right w:val="none" w:sz="0" w:space="0" w:color="auto"/>
      </w:divBdr>
      <w:divsChild>
        <w:div w:id="1402025326">
          <w:marLeft w:val="0"/>
          <w:marRight w:val="0"/>
          <w:marTop w:val="0"/>
          <w:marBottom w:val="0"/>
          <w:divBdr>
            <w:top w:val="none" w:sz="0" w:space="0" w:color="auto"/>
            <w:left w:val="none" w:sz="0" w:space="0" w:color="auto"/>
            <w:bottom w:val="none" w:sz="0" w:space="0" w:color="auto"/>
            <w:right w:val="none" w:sz="0" w:space="0" w:color="auto"/>
          </w:divBdr>
        </w:div>
      </w:divsChild>
    </w:div>
    <w:div w:id="1734355729">
      <w:bodyDiv w:val="1"/>
      <w:marLeft w:val="0"/>
      <w:marRight w:val="0"/>
      <w:marTop w:val="0"/>
      <w:marBottom w:val="0"/>
      <w:divBdr>
        <w:top w:val="none" w:sz="0" w:space="0" w:color="auto"/>
        <w:left w:val="none" w:sz="0" w:space="0" w:color="auto"/>
        <w:bottom w:val="none" w:sz="0" w:space="0" w:color="auto"/>
        <w:right w:val="none" w:sz="0" w:space="0" w:color="auto"/>
      </w:divBdr>
      <w:divsChild>
        <w:div w:id="345866235">
          <w:marLeft w:val="0"/>
          <w:marRight w:val="0"/>
          <w:marTop w:val="0"/>
          <w:marBottom w:val="0"/>
          <w:divBdr>
            <w:top w:val="none" w:sz="0" w:space="0" w:color="auto"/>
            <w:left w:val="none" w:sz="0" w:space="0" w:color="auto"/>
            <w:bottom w:val="none" w:sz="0" w:space="0" w:color="auto"/>
            <w:right w:val="none" w:sz="0" w:space="0" w:color="auto"/>
          </w:divBdr>
        </w:div>
        <w:div w:id="2123063733">
          <w:marLeft w:val="0"/>
          <w:marRight w:val="0"/>
          <w:marTop w:val="0"/>
          <w:marBottom w:val="0"/>
          <w:divBdr>
            <w:top w:val="none" w:sz="0" w:space="0" w:color="auto"/>
            <w:left w:val="none" w:sz="0" w:space="0" w:color="auto"/>
            <w:bottom w:val="none" w:sz="0" w:space="0" w:color="auto"/>
            <w:right w:val="none" w:sz="0" w:space="0" w:color="auto"/>
          </w:divBdr>
        </w:div>
        <w:div w:id="331877638">
          <w:marLeft w:val="0"/>
          <w:marRight w:val="0"/>
          <w:marTop w:val="0"/>
          <w:marBottom w:val="0"/>
          <w:divBdr>
            <w:top w:val="none" w:sz="0" w:space="0" w:color="auto"/>
            <w:left w:val="none" w:sz="0" w:space="0" w:color="auto"/>
            <w:bottom w:val="none" w:sz="0" w:space="0" w:color="auto"/>
            <w:right w:val="none" w:sz="0" w:space="0" w:color="auto"/>
          </w:divBdr>
        </w:div>
        <w:div w:id="468784966">
          <w:marLeft w:val="0"/>
          <w:marRight w:val="0"/>
          <w:marTop w:val="0"/>
          <w:marBottom w:val="0"/>
          <w:divBdr>
            <w:top w:val="none" w:sz="0" w:space="0" w:color="auto"/>
            <w:left w:val="none" w:sz="0" w:space="0" w:color="auto"/>
            <w:bottom w:val="none" w:sz="0" w:space="0" w:color="auto"/>
            <w:right w:val="none" w:sz="0" w:space="0" w:color="auto"/>
          </w:divBdr>
        </w:div>
        <w:div w:id="1953780012">
          <w:marLeft w:val="0"/>
          <w:marRight w:val="0"/>
          <w:marTop w:val="0"/>
          <w:marBottom w:val="0"/>
          <w:divBdr>
            <w:top w:val="none" w:sz="0" w:space="0" w:color="auto"/>
            <w:left w:val="none" w:sz="0" w:space="0" w:color="auto"/>
            <w:bottom w:val="none" w:sz="0" w:space="0" w:color="auto"/>
            <w:right w:val="none" w:sz="0" w:space="0" w:color="auto"/>
          </w:divBdr>
        </w:div>
        <w:div w:id="654146120">
          <w:marLeft w:val="0"/>
          <w:marRight w:val="0"/>
          <w:marTop w:val="0"/>
          <w:marBottom w:val="0"/>
          <w:divBdr>
            <w:top w:val="none" w:sz="0" w:space="0" w:color="auto"/>
            <w:left w:val="none" w:sz="0" w:space="0" w:color="auto"/>
            <w:bottom w:val="none" w:sz="0" w:space="0" w:color="auto"/>
            <w:right w:val="none" w:sz="0" w:space="0" w:color="auto"/>
          </w:divBdr>
        </w:div>
        <w:div w:id="1294367452">
          <w:marLeft w:val="0"/>
          <w:marRight w:val="0"/>
          <w:marTop w:val="0"/>
          <w:marBottom w:val="0"/>
          <w:divBdr>
            <w:top w:val="none" w:sz="0" w:space="0" w:color="auto"/>
            <w:left w:val="none" w:sz="0" w:space="0" w:color="auto"/>
            <w:bottom w:val="none" w:sz="0" w:space="0" w:color="auto"/>
            <w:right w:val="none" w:sz="0" w:space="0" w:color="auto"/>
          </w:divBdr>
        </w:div>
      </w:divsChild>
    </w:div>
    <w:div w:id="1744403748">
      <w:bodyDiv w:val="1"/>
      <w:marLeft w:val="0"/>
      <w:marRight w:val="0"/>
      <w:marTop w:val="0"/>
      <w:marBottom w:val="0"/>
      <w:divBdr>
        <w:top w:val="none" w:sz="0" w:space="0" w:color="auto"/>
        <w:left w:val="none" w:sz="0" w:space="0" w:color="auto"/>
        <w:bottom w:val="none" w:sz="0" w:space="0" w:color="auto"/>
        <w:right w:val="none" w:sz="0" w:space="0" w:color="auto"/>
      </w:divBdr>
    </w:div>
    <w:div w:id="1792283142">
      <w:bodyDiv w:val="1"/>
      <w:marLeft w:val="0"/>
      <w:marRight w:val="0"/>
      <w:marTop w:val="0"/>
      <w:marBottom w:val="0"/>
      <w:divBdr>
        <w:top w:val="none" w:sz="0" w:space="0" w:color="auto"/>
        <w:left w:val="none" w:sz="0" w:space="0" w:color="auto"/>
        <w:bottom w:val="none" w:sz="0" w:space="0" w:color="auto"/>
        <w:right w:val="none" w:sz="0" w:space="0" w:color="auto"/>
      </w:divBdr>
    </w:div>
    <w:div w:id="1813403862">
      <w:bodyDiv w:val="1"/>
      <w:marLeft w:val="0"/>
      <w:marRight w:val="0"/>
      <w:marTop w:val="0"/>
      <w:marBottom w:val="0"/>
      <w:divBdr>
        <w:top w:val="none" w:sz="0" w:space="0" w:color="auto"/>
        <w:left w:val="none" w:sz="0" w:space="0" w:color="auto"/>
        <w:bottom w:val="none" w:sz="0" w:space="0" w:color="auto"/>
        <w:right w:val="none" w:sz="0" w:space="0" w:color="auto"/>
      </w:divBdr>
      <w:divsChild>
        <w:div w:id="1792702389">
          <w:marLeft w:val="0"/>
          <w:marRight w:val="0"/>
          <w:marTop w:val="0"/>
          <w:marBottom w:val="0"/>
          <w:divBdr>
            <w:top w:val="none" w:sz="0" w:space="0" w:color="auto"/>
            <w:left w:val="none" w:sz="0" w:space="0" w:color="auto"/>
            <w:bottom w:val="none" w:sz="0" w:space="0" w:color="auto"/>
            <w:right w:val="none" w:sz="0" w:space="0" w:color="auto"/>
          </w:divBdr>
        </w:div>
        <w:div w:id="312569773">
          <w:marLeft w:val="0"/>
          <w:marRight w:val="0"/>
          <w:marTop w:val="0"/>
          <w:marBottom w:val="0"/>
          <w:divBdr>
            <w:top w:val="none" w:sz="0" w:space="0" w:color="auto"/>
            <w:left w:val="none" w:sz="0" w:space="0" w:color="auto"/>
            <w:bottom w:val="none" w:sz="0" w:space="0" w:color="auto"/>
            <w:right w:val="none" w:sz="0" w:space="0" w:color="auto"/>
          </w:divBdr>
        </w:div>
        <w:div w:id="1588032296">
          <w:marLeft w:val="0"/>
          <w:marRight w:val="0"/>
          <w:marTop w:val="0"/>
          <w:marBottom w:val="0"/>
          <w:divBdr>
            <w:top w:val="none" w:sz="0" w:space="0" w:color="auto"/>
            <w:left w:val="none" w:sz="0" w:space="0" w:color="auto"/>
            <w:bottom w:val="none" w:sz="0" w:space="0" w:color="auto"/>
            <w:right w:val="none" w:sz="0" w:space="0" w:color="auto"/>
          </w:divBdr>
        </w:div>
        <w:div w:id="2008164676">
          <w:marLeft w:val="0"/>
          <w:marRight w:val="0"/>
          <w:marTop w:val="0"/>
          <w:marBottom w:val="0"/>
          <w:divBdr>
            <w:top w:val="none" w:sz="0" w:space="0" w:color="auto"/>
            <w:left w:val="none" w:sz="0" w:space="0" w:color="auto"/>
            <w:bottom w:val="none" w:sz="0" w:space="0" w:color="auto"/>
            <w:right w:val="none" w:sz="0" w:space="0" w:color="auto"/>
          </w:divBdr>
        </w:div>
        <w:div w:id="1004361953">
          <w:marLeft w:val="0"/>
          <w:marRight w:val="0"/>
          <w:marTop w:val="0"/>
          <w:marBottom w:val="0"/>
          <w:divBdr>
            <w:top w:val="none" w:sz="0" w:space="0" w:color="auto"/>
            <w:left w:val="none" w:sz="0" w:space="0" w:color="auto"/>
            <w:bottom w:val="none" w:sz="0" w:space="0" w:color="auto"/>
            <w:right w:val="none" w:sz="0" w:space="0" w:color="auto"/>
          </w:divBdr>
        </w:div>
        <w:div w:id="1382249144">
          <w:marLeft w:val="0"/>
          <w:marRight w:val="0"/>
          <w:marTop w:val="0"/>
          <w:marBottom w:val="0"/>
          <w:divBdr>
            <w:top w:val="none" w:sz="0" w:space="0" w:color="auto"/>
            <w:left w:val="none" w:sz="0" w:space="0" w:color="auto"/>
            <w:bottom w:val="none" w:sz="0" w:space="0" w:color="auto"/>
            <w:right w:val="none" w:sz="0" w:space="0" w:color="auto"/>
          </w:divBdr>
        </w:div>
        <w:div w:id="591275897">
          <w:marLeft w:val="0"/>
          <w:marRight w:val="0"/>
          <w:marTop w:val="0"/>
          <w:marBottom w:val="0"/>
          <w:divBdr>
            <w:top w:val="none" w:sz="0" w:space="0" w:color="auto"/>
            <w:left w:val="none" w:sz="0" w:space="0" w:color="auto"/>
            <w:bottom w:val="none" w:sz="0" w:space="0" w:color="auto"/>
            <w:right w:val="none" w:sz="0" w:space="0" w:color="auto"/>
          </w:divBdr>
        </w:div>
      </w:divsChild>
    </w:div>
    <w:div w:id="1816681758">
      <w:bodyDiv w:val="1"/>
      <w:marLeft w:val="0"/>
      <w:marRight w:val="0"/>
      <w:marTop w:val="0"/>
      <w:marBottom w:val="0"/>
      <w:divBdr>
        <w:top w:val="none" w:sz="0" w:space="0" w:color="auto"/>
        <w:left w:val="none" w:sz="0" w:space="0" w:color="auto"/>
        <w:bottom w:val="none" w:sz="0" w:space="0" w:color="auto"/>
        <w:right w:val="none" w:sz="0" w:space="0" w:color="auto"/>
      </w:divBdr>
      <w:divsChild>
        <w:div w:id="1545828721">
          <w:marLeft w:val="0"/>
          <w:marRight w:val="0"/>
          <w:marTop w:val="0"/>
          <w:marBottom w:val="0"/>
          <w:divBdr>
            <w:top w:val="none" w:sz="0" w:space="0" w:color="auto"/>
            <w:left w:val="none" w:sz="0" w:space="0" w:color="auto"/>
            <w:bottom w:val="none" w:sz="0" w:space="0" w:color="auto"/>
            <w:right w:val="none" w:sz="0" w:space="0" w:color="auto"/>
          </w:divBdr>
        </w:div>
        <w:div w:id="468018793">
          <w:marLeft w:val="0"/>
          <w:marRight w:val="0"/>
          <w:marTop w:val="0"/>
          <w:marBottom w:val="0"/>
          <w:divBdr>
            <w:top w:val="none" w:sz="0" w:space="0" w:color="auto"/>
            <w:left w:val="none" w:sz="0" w:space="0" w:color="auto"/>
            <w:bottom w:val="none" w:sz="0" w:space="0" w:color="auto"/>
            <w:right w:val="none" w:sz="0" w:space="0" w:color="auto"/>
          </w:divBdr>
        </w:div>
        <w:div w:id="1687977064">
          <w:marLeft w:val="0"/>
          <w:marRight w:val="0"/>
          <w:marTop w:val="0"/>
          <w:marBottom w:val="0"/>
          <w:divBdr>
            <w:top w:val="none" w:sz="0" w:space="0" w:color="auto"/>
            <w:left w:val="none" w:sz="0" w:space="0" w:color="auto"/>
            <w:bottom w:val="none" w:sz="0" w:space="0" w:color="auto"/>
            <w:right w:val="none" w:sz="0" w:space="0" w:color="auto"/>
          </w:divBdr>
        </w:div>
        <w:div w:id="1423914255">
          <w:marLeft w:val="0"/>
          <w:marRight w:val="0"/>
          <w:marTop w:val="0"/>
          <w:marBottom w:val="0"/>
          <w:divBdr>
            <w:top w:val="none" w:sz="0" w:space="0" w:color="auto"/>
            <w:left w:val="none" w:sz="0" w:space="0" w:color="auto"/>
            <w:bottom w:val="none" w:sz="0" w:space="0" w:color="auto"/>
            <w:right w:val="none" w:sz="0" w:space="0" w:color="auto"/>
          </w:divBdr>
        </w:div>
        <w:div w:id="318659161">
          <w:marLeft w:val="0"/>
          <w:marRight w:val="0"/>
          <w:marTop w:val="0"/>
          <w:marBottom w:val="0"/>
          <w:divBdr>
            <w:top w:val="none" w:sz="0" w:space="0" w:color="auto"/>
            <w:left w:val="none" w:sz="0" w:space="0" w:color="auto"/>
            <w:bottom w:val="none" w:sz="0" w:space="0" w:color="auto"/>
            <w:right w:val="none" w:sz="0" w:space="0" w:color="auto"/>
          </w:divBdr>
        </w:div>
        <w:div w:id="458454696">
          <w:marLeft w:val="0"/>
          <w:marRight w:val="0"/>
          <w:marTop w:val="0"/>
          <w:marBottom w:val="0"/>
          <w:divBdr>
            <w:top w:val="none" w:sz="0" w:space="0" w:color="auto"/>
            <w:left w:val="none" w:sz="0" w:space="0" w:color="auto"/>
            <w:bottom w:val="none" w:sz="0" w:space="0" w:color="auto"/>
            <w:right w:val="none" w:sz="0" w:space="0" w:color="auto"/>
          </w:divBdr>
        </w:div>
        <w:div w:id="919488083">
          <w:marLeft w:val="0"/>
          <w:marRight w:val="0"/>
          <w:marTop w:val="0"/>
          <w:marBottom w:val="0"/>
          <w:divBdr>
            <w:top w:val="none" w:sz="0" w:space="0" w:color="auto"/>
            <w:left w:val="none" w:sz="0" w:space="0" w:color="auto"/>
            <w:bottom w:val="none" w:sz="0" w:space="0" w:color="auto"/>
            <w:right w:val="none" w:sz="0" w:space="0" w:color="auto"/>
          </w:divBdr>
        </w:div>
      </w:divsChild>
    </w:div>
    <w:div w:id="1899587590">
      <w:bodyDiv w:val="1"/>
      <w:marLeft w:val="0"/>
      <w:marRight w:val="0"/>
      <w:marTop w:val="0"/>
      <w:marBottom w:val="0"/>
      <w:divBdr>
        <w:top w:val="none" w:sz="0" w:space="0" w:color="auto"/>
        <w:left w:val="none" w:sz="0" w:space="0" w:color="auto"/>
        <w:bottom w:val="none" w:sz="0" w:space="0" w:color="auto"/>
        <w:right w:val="none" w:sz="0" w:space="0" w:color="auto"/>
      </w:divBdr>
      <w:divsChild>
        <w:div w:id="549809293">
          <w:marLeft w:val="0"/>
          <w:marRight w:val="0"/>
          <w:marTop w:val="0"/>
          <w:marBottom w:val="0"/>
          <w:divBdr>
            <w:top w:val="none" w:sz="0" w:space="0" w:color="auto"/>
            <w:left w:val="none" w:sz="0" w:space="0" w:color="auto"/>
            <w:bottom w:val="none" w:sz="0" w:space="0" w:color="auto"/>
            <w:right w:val="none" w:sz="0" w:space="0" w:color="auto"/>
          </w:divBdr>
        </w:div>
        <w:div w:id="214850663">
          <w:marLeft w:val="0"/>
          <w:marRight w:val="0"/>
          <w:marTop w:val="0"/>
          <w:marBottom w:val="0"/>
          <w:divBdr>
            <w:top w:val="none" w:sz="0" w:space="0" w:color="auto"/>
            <w:left w:val="none" w:sz="0" w:space="0" w:color="auto"/>
            <w:bottom w:val="none" w:sz="0" w:space="0" w:color="auto"/>
            <w:right w:val="none" w:sz="0" w:space="0" w:color="auto"/>
          </w:divBdr>
        </w:div>
      </w:divsChild>
    </w:div>
    <w:div w:id="1924488685">
      <w:bodyDiv w:val="1"/>
      <w:marLeft w:val="0"/>
      <w:marRight w:val="0"/>
      <w:marTop w:val="0"/>
      <w:marBottom w:val="0"/>
      <w:divBdr>
        <w:top w:val="none" w:sz="0" w:space="0" w:color="auto"/>
        <w:left w:val="none" w:sz="0" w:space="0" w:color="auto"/>
        <w:bottom w:val="none" w:sz="0" w:space="0" w:color="auto"/>
        <w:right w:val="none" w:sz="0" w:space="0" w:color="auto"/>
      </w:divBdr>
      <w:divsChild>
        <w:div w:id="298457172">
          <w:marLeft w:val="0"/>
          <w:marRight w:val="0"/>
          <w:marTop w:val="0"/>
          <w:marBottom w:val="0"/>
          <w:divBdr>
            <w:top w:val="none" w:sz="0" w:space="0" w:color="auto"/>
            <w:left w:val="none" w:sz="0" w:space="0" w:color="auto"/>
            <w:bottom w:val="none" w:sz="0" w:space="0" w:color="auto"/>
            <w:right w:val="none" w:sz="0" w:space="0" w:color="auto"/>
          </w:divBdr>
        </w:div>
        <w:div w:id="1468934320">
          <w:marLeft w:val="0"/>
          <w:marRight w:val="0"/>
          <w:marTop w:val="0"/>
          <w:marBottom w:val="0"/>
          <w:divBdr>
            <w:top w:val="none" w:sz="0" w:space="0" w:color="auto"/>
            <w:left w:val="none" w:sz="0" w:space="0" w:color="auto"/>
            <w:bottom w:val="none" w:sz="0" w:space="0" w:color="auto"/>
            <w:right w:val="none" w:sz="0" w:space="0" w:color="auto"/>
          </w:divBdr>
        </w:div>
        <w:div w:id="1789162569">
          <w:marLeft w:val="0"/>
          <w:marRight w:val="0"/>
          <w:marTop w:val="0"/>
          <w:marBottom w:val="0"/>
          <w:divBdr>
            <w:top w:val="none" w:sz="0" w:space="0" w:color="auto"/>
            <w:left w:val="none" w:sz="0" w:space="0" w:color="auto"/>
            <w:bottom w:val="none" w:sz="0" w:space="0" w:color="auto"/>
            <w:right w:val="none" w:sz="0" w:space="0" w:color="auto"/>
          </w:divBdr>
        </w:div>
        <w:div w:id="1166633209">
          <w:marLeft w:val="0"/>
          <w:marRight w:val="0"/>
          <w:marTop w:val="0"/>
          <w:marBottom w:val="0"/>
          <w:divBdr>
            <w:top w:val="none" w:sz="0" w:space="0" w:color="auto"/>
            <w:left w:val="none" w:sz="0" w:space="0" w:color="auto"/>
            <w:bottom w:val="none" w:sz="0" w:space="0" w:color="auto"/>
            <w:right w:val="none" w:sz="0" w:space="0" w:color="auto"/>
          </w:divBdr>
        </w:div>
        <w:div w:id="1234395407">
          <w:marLeft w:val="0"/>
          <w:marRight w:val="0"/>
          <w:marTop w:val="0"/>
          <w:marBottom w:val="0"/>
          <w:divBdr>
            <w:top w:val="none" w:sz="0" w:space="0" w:color="auto"/>
            <w:left w:val="none" w:sz="0" w:space="0" w:color="auto"/>
            <w:bottom w:val="none" w:sz="0" w:space="0" w:color="auto"/>
            <w:right w:val="none" w:sz="0" w:space="0" w:color="auto"/>
          </w:divBdr>
        </w:div>
        <w:div w:id="393356021">
          <w:marLeft w:val="0"/>
          <w:marRight w:val="0"/>
          <w:marTop w:val="0"/>
          <w:marBottom w:val="0"/>
          <w:divBdr>
            <w:top w:val="none" w:sz="0" w:space="0" w:color="auto"/>
            <w:left w:val="none" w:sz="0" w:space="0" w:color="auto"/>
            <w:bottom w:val="none" w:sz="0" w:space="0" w:color="auto"/>
            <w:right w:val="none" w:sz="0" w:space="0" w:color="auto"/>
          </w:divBdr>
        </w:div>
        <w:div w:id="478352835">
          <w:marLeft w:val="0"/>
          <w:marRight w:val="0"/>
          <w:marTop w:val="0"/>
          <w:marBottom w:val="0"/>
          <w:divBdr>
            <w:top w:val="none" w:sz="0" w:space="0" w:color="auto"/>
            <w:left w:val="none" w:sz="0" w:space="0" w:color="auto"/>
            <w:bottom w:val="none" w:sz="0" w:space="0" w:color="auto"/>
            <w:right w:val="none" w:sz="0" w:space="0" w:color="auto"/>
          </w:divBdr>
        </w:div>
      </w:divsChild>
    </w:div>
    <w:div w:id="1967273534">
      <w:bodyDiv w:val="1"/>
      <w:marLeft w:val="0"/>
      <w:marRight w:val="0"/>
      <w:marTop w:val="0"/>
      <w:marBottom w:val="0"/>
      <w:divBdr>
        <w:top w:val="none" w:sz="0" w:space="0" w:color="auto"/>
        <w:left w:val="none" w:sz="0" w:space="0" w:color="auto"/>
        <w:bottom w:val="none" w:sz="0" w:space="0" w:color="auto"/>
        <w:right w:val="none" w:sz="0" w:space="0" w:color="auto"/>
      </w:divBdr>
    </w:div>
    <w:div w:id="1987590061">
      <w:bodyDiv w:val="1"/>
      <w:marLeft w:val="0"/>
      <w:marRight w:val="0"/>
      <w:marTop w:val="0"/>
      <w:marBottom w:val="0"/>
      <w:divBdr>
        <w:top w:val="none" w:sz="0" w:space="0" w:color="auto"/>
        <w:left w:val="none" w:sz="0" w:space="0" w:color="auto"/>
        <w:bottom w:val="none" w:sz="0" w:space="0" w:color="auto"/>
        <w:right w:val="none" w:sz="0" w:space="0" w:color="auto"/>
      </w:divBdr>
      <w:divsChild>
        <w:div w:id="101996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6296">
              <w:marLeft w:val="0"/>
              <w:marRight w:val="0"/>
              <w:marTop w:val="0"/>
              <w:marBottom w:val="0"/>
              <w:divBdr>
                <w:top w:val="none" w:sz="0" w:space="0" w:color="auto"/>
                <w:left w:val="none" w:sz="0" w:space="0" w:color="auto"/>
                <w:bottom w:val="none" w:sz="0" w:space="0" w:color="auto"/>
                <w:right w:val="none" w:sz="0" w:space="0" w:color="auto"/>
              </w:divBdr>
              <w:divsChild>
                <w:div w:id="1454983422">
                  <w:marLeft w:val="0"/>
                  <w:marRight w:val="0"/>
                  <w:marTop w:val="0"/>
                  <w:marBottom w:val="0"/>
                  <w:divBdr>
                    <w:top w:val="none" w:sz="0" w:space="0" w:color="auto"/>
                    <w:left w:val="none" w:sz="0" w:space="0" w:color="auto"/>
                    <w:bottom w:val="none" w:sz="0" w:space="0" w:color="auto"/>
                    <w:right w:val="none" w:sz="0" w:space="0" w:color="auto"/>
                  </w:divBdr>
                  <w:divsChild>
                    <w:div w:id="15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60687">
      <w:bodyDiv w:val="1"/>
      <w:marLeft w:val="0"/>
      <w:marRight w:val="0"/>
      <w:marTop w:val="0"/>
      <w:marBottom w:val="0"/>
      <w:divBdr>
        <w:top w:val="none" w:sz="0" w:space="0" w:color="auto"/>
        <w:left w:val="none" w:sz="0" w:space="0" w:color="auto"/>
        <w:bottom w:val="none" w:sz="0" w:space="0" w:color="auto"/>
        <w:right w:val="none" w:sz="0" w:space="0" w:color="auto"/>
      </w:divBdr>
      <w:divsChild>
        <w:div w:id="245456938">
          <w:marLeft w:val="0"/>
          <w:marRight w:val="0"/>
          <w:marTop w:val="0"/>
          <w:marBottom w:val="0"/>
          <w:divBdr>
            <w:top w:val="none" w:sz="0" w:space="0" w:color="auto"/>
            <w:left w:val="none" w:sz="0" w:space="0" w:color="auto"/>
            <w:bottom w:val="none" w:sz="0" w:space="0" w:color="auto"/>
            <w:right w:val="none" w:sz="0" w:space="0" w:color="auto"/>
          </w:divBdr>
        </w:div>
        <w:div w:id="1127352383">
          <w:marLeft w:val="0"/>
          <w:marRight w:val="0"/>
          <w:marTop w:val="0"/>
          <w:marBottom w:val="0"/>
          <w:divBdr>
            <w:top w:val="none" w:sz="0" w:space="0" w:color="auto"/>
            <w:left w:val="none" w:sz="0" w:space="0" w:color="auto"/>
            <w:bottom w:val="none" w:sz="0" w:space="0" w:color="auto"/>
            <w:right w:val="none" w:sz="0" w:space="0" w:color="auto"/>
          </w:divBdr>
        </w:div>
        <w:div w:id="1800223439">
          <w:marLeft w:val="0"/>
          <w:marRight w:val="0"/>
          <w:marTop w:val="0"/>
          <w:marBottom w:val="0"/>
          <w:divBdr>
            <w:top w:val="none" w:sz="0" w:space="0" w:color="auto"/>
            <w:left w:val="none" w:sz="0" w:space="0" w:color="auto"/>
            <w:bottom w:val="none" w:sz="0" w:space="0" w:color="auto"/>
            <w:right w:val="none" w:sz="0" w:space="0" w:color="auto"/>
          </w:divBdr>
        </w:div>
        <w:div w:id="649135208">
          <w:marLeft w:val="0"/>
          <w:marRight w:val="0"/>
          <w:marTop w:val="0"/>
          <w:marBottom w:val="0"/>
          <w:divBdr>
            <w:top w:val="none" w:sz="0" w:space="0" w:color="auto"/>
            <w:left w:val="none" w:sz="0" w:space="0" w:color="auto"/>
            <w:bottom w:val="none" w:sz="0" w:space="0" w:color="auto"/>
            <w:right w:val="none" w:sz="0" w:space="0" w:color="auto"/>
          </w:divBdr>
        </w:div>
        <w:div w:id="544408350">
          <w:marLeft w:val="0"/>
          <w:marRight w:val="0"/>
          <w:marTop w:val="0"/>
          <w:marBottom w:val="0"/>
          <w:divBdr>
            <w:top w:val="none" w:sz="0" w:space="0" w:color="auto"/>
            <w:left w:val="none" w:sz="0" w:space="0" w:color="auto"/>
            <w:bottom w:val="none" w:sz="0" w:space="0" w:color="auto"/>
            <w:right w:val="none" w:sz="0" w:space="0" w:color="auto"/>
          </w:divBdr>
        </w:div>
        <w:div w:id="420108595">
          <w:marLeft w:val="0"/>
          <w:marRight w:val="0"/>
          <w:marTop w:val="0"/>
          <w:marBottom w:val="0"/>
          <w:divBdr>
            <w:top w:val="none" w:sz="0" w:space="0" w:color="auto"/>
            <w:left w:val="none" w:sz="0" w:space="0" w:color="auto"/>
            <w:bottom w:val="none" w:sz="0" w:space="0" w:color="auto"/>
            <w:right w:val="none" w:sz="0" w:space="0" w:color="auto"/>
          </w:divBdr>
        </w:div>
        <w:div w:id="385377136">
          <w:marLeft w:val="0"/>
          <w:marRight w:val="0"/>
          <w:marTop w:val="0"/>
          <w:marBottom w:val="0"/>
          <w:divBdr>
            <w:top w:val="none" w:sz="0" w:space="0" w:color="auto"/>
            <w:left w:val="none" w:sz="0" w:space="0" w:color="auto"/>
            <w:bottom w:val="none" w:sz="0" w:space="0" w:color="auto"/>
            <w:right w:val="none" w:sz="0" w:space="0" w:color="auto"/>
          </w:divBdr>
        </w:div>
      </w:divsChild>
    </w:div>
    <w:div w:id="2022857098">
      <w:bodyDiv w:val="1"/>
      <w:marLeft w:val="0"/>
      <w:marRight w:val="0"/>
      <w:marTop w:val="0"/>
      <w:marBottom w:val="0"/>
      <w:divBdr>
        <w:top w:val="none" w:sz="0" w:space="0" w:color="auto"/>
        <w:left w:val="none" w:sz="0" w:space="0" w:color="auto"/>
        <w:bottom w:val="none" w:sz="0" w:space="0" w:color="auto"/>
        <w:right w:val="none" w:sz="0" w:space="0" w:color="auto"/>
      </w:divBdr>
    </w:div>
    <w:div w:id="2109226667">
      <w:bodyDiv w:val="1"/>
      <w:marLeft w:val="0"/>
      <w:marRight w:val="0"/>
      <w:marTop w:val="0"/>
      <w:marBottom w:val="0"/>
      <w:divBdr>
        <w:top w:val="none" w:sz="0" w:space="0" w:color="auto"/>
        <w:left w:val="none" w:sz="0" w:space="0" w:color="auto"/>
        <w:bottom w:val="none" w:sz="0" w:space="0" w:color="auto"/>
        <w:right w:val="none" w:sz="0" w:space="0" w:color="auto"/>
      </w:divBdr>
      <w:divsChild>
        <w:div w:id="119888306">
          <w:marLeft w:val="0"/>
          <w:marRight w:val="0"/>
          <w:marTop w:val="0"/>
          <w:marBottom w:val="0"/>
          <w:divBdr>
            <w:top w:val="none" w:sz="0" w:space="0" w:color="auto"/>
            <w:left w:val="none" w:sz="0" w:space="0" w:color="auto"/>
            <w:bottom w:val="none" w:sz="0" w:space="0" w:color="auto"/>
            <w:right w:val="none" w:sz="0" w:space="0" w:color="auto"/>
          </w:divBdr>
          <w:divsChild>
            <w:div w:id="2100565093">
              <w:marLeft w:val="0"/>
              <w:marRight w:val="0"/>
              <w:marTop w:val="0"/>
              <w:marBottom w:val="0"/>
              <w:divBdr>
                <w:top w:val="none" w:sz="0" w:space="0" w:color="auto"/>
                <w:left w:val="none" w:sz="0" w:space="0" w:color="auto"/>
                <w:bottom w:val="none" w:sz="0" w:space="0" w:color="auto"/>
                <w:right w:val="none" w:sz="0" w:space="0" w:color="auto"/>
              </w:divBdr>
              <w:divsChild>
                <w:div w:id="20535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7648">
          <w:marLeft w:val="0"/>
          <w:marRight w:val="0"/>
          <w:marTop w:val="0"/>
          <w:marBottom w:val="0"/>
          <w:divBdr>
            <w:top w:val="none" w:sz="0" w:space="0" w:color="auto"/>
            <w:left w:val="none" w:sz="0" w:space="0" w:color="auto"/>
            <w:bottom w:val="none" w:sz="0" w:space="0" w:color="auto"/>
            <w:right w:val="none" w:sz="0" w:space="0" w:color="auto"/>
          </w:divBdr>
          <w:divsChild>
            <w:div w:id="921599775">
              <w:marLeft w:val="0"/>
              <w:marRight w:val="0"/>
              <w:marTop w:val="0"/>
              <w:marBottom w:val="0"/>
              <w:divBdr>
                <w:top w:val="none" w:sz="0" w:space="0" w:color="auto"/>
                <w:left w:val="none" w:sz="0" w:space="0" w:color="auto"/>
                <w:bottom w:val="none" w:sz="0" w:space="0" w:color="auto"/>
                <w:right w:val="none" w:sz="0" w:space="0" w:color="auto"/>
              </w:divBdr>
              <w:divsChild>
                <w:div w:id="3225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6557">
          <w:marLeft w:val="0"/>
          <w:marRight w:val="0"/>
          <w:marTop w:val="0"/>
          <w:marBottom w:val="0"/>
          <w:divBdr>
            <w:top w:val="none" w:sz="0" w:space="0" w:color="auto"/>
            <w:left w:val="none" w:sz="0" w:space="0" w:color="auto"/>
            <w:bottom w:val="none" w:sz="0" w:space="0" w:color="auto"/>
            <w:right w:val="none" w:sz="0" w:space="0" w:color="auto"/>
          </w:divBdr>
          <w:divsChild>
            <w:div w:id="120543312">
              <w:marLeft w:val="0"/>
              <w:marRight w:val="0"/>
              <w:marTop w:val="0"/>
              <w:marBottom w:val="0"/>
              <w:divBdr>
                <w:top w:val="none" w:sz="0" w:space="0" w:color="auto"/>
                <w:left w:val="none" w:sz="0" w:space="0" w:color="auto"/>
                <w:bottom w:val="none" w:sz="0" w:space="0" w:color="auto"/>
                <w:right w:val="none" w:sz="0" w:space="0" w:color="auto"/>
              </w:divBdr>
              <w:divsChild>
                <w:div w:id="855537579">
                  <w:marLeft w:val="0"/>
                  <w:marRight w:val="0"/>
                  <w:marTop w:val="0"/>
                  <w:marBottom w:val="0"/>
                  <w:divBdr>
                    <w:top w:val="none" w:sz="0" w:space="0" w:color="auto"/>
                    <w:left w:val="none" w:sz="0" w:space="0" w:color="auto"/>
                    <w:bottom w:val="none" w:sz="0" w:space="0" w:color="auto"/>
                    <w:right w:val="none" w:sz="0" w:space="0" w:color="auto"/>
                  </w:divBdr>
                  <w:divsChild>
                    <w:div w:id="995185921">
                      <w:marLeft w:val="0"/>
                      <w:marRight w:val="0"/>
                      <w:marTop w:val="0"/>
                      <w:marBottom w:val="0"/>
                      <w:divBdr>
                        <w:top w:val="none" w:sz="0" w:space="0" w:color="auto"/>
                        <w:left w:val="none" w:sz="0" w:space="0" w:color="auto"/>
                        <w:bottom w:val="none" w:sz="0" w:space="0" w:color="auto"/>
                        <w:right w:val="none" w:sz="0" w:space="0" w:color="auto"/>
                      </w:divBdr>
                      <w:divsChild>
                        <w:div w:id="1800801296">
                          <w:marLeft w:val="0"/>
                          <w:marRight w:val="0"/>
                          <w:marTop w:val="0"/>
                          <w:marBottom w:val="0"/>
                          <w:divBdr>
                            <w:top w:val="none" w:sz="0" w:space="0" w:color="auto"/>
                            <w:left w:val="none" w:sz="0" w:space="0" w:color="auto"/>
                            <w:bottom w:val="none" w:sz="0" w:space="0" w:color="auto"/>
                            <w:right w:val="none" w:sz="0" w:space="0" w:color="auto"/>
                          </w:divBdr>
                          <w:divsChild>
                            <w:div w:id="1158808000">
                              <w:marLeft w:val="0"/>
                              <w:marRight w:val="0"/>
                              <w:marTop w:val="0"/>
                              <w:marBottom w:val="0"/>
                              <w:divBdr>
                                <w:top w:val="none" w:sz="0" w:space="0" w:color="auto"/>
                                <w:left w:val="none" w:sz="0" w:space="0" w:color="auto"/>
                                <w:bottom w:val="none" w:sz="0" w:space="0" w:color="auto"/>
                                <w:right w:val="none" w:sz="0" w:space="0" w:color="auto"/>
                              </w:divBdr>
                              <w:divsChild>
                                <w:div w:id="1554459209">
                                  <w:marLeft w:val="0"/>
                                  <w:marRight w:val="0"/>
                                  <w:marTop w:val="0"/>
                                  <w:marBottom w:val="0"/>
                                  <w:divBdr>
                                    <w:top w:val="none" w:sz="0" w:space="0" w:color="auto"/>
                                    <w:left w:val="none" w:sz="0" w:space="0" w:color="auto"/>
                                    <w:bottom w:val="none" w:sz="0" w:space="0" w:color="auto"/>
                                    <w:right w:val="none" w:sz="0" w:space="0" w:color="auto"/>
                                  </w:divBdr>
                                  <w:divsChild>
                                    <w:div w:id="1151403384">
                                      <w:marLeft w:val="0"/>
                                      <w:marRight w:val="0"/>
                                      <w:marTop w:val="0"/>
                                      <w:marBottom w:val="0"/>
                                      <w:divBdr>
                                        <w:top w:val="none" w:sz="0" w:space="0" w:color="auto"/>
                                        <w:left w:val="none" w:sz="0" w:space="0" w:color="auto"/>
                                        <w:bottom w:val="none" w:sz="0" w:space="0" w:color="auto"/>
                                        <w:right w:val="none" w:sz="0" w:space="0" w:color="auto"/>
                                      </w:divBdr>
                                      <w:divsChild>
                                        <w:div w:id="252208947">
                                          <w:marLeft w:val="0"/>
                                          <w:marRight w:val="0"/>
                                          <w:marTop w:val="0"/>
                                          <w:marBottom w:val="0"/>
                                          <w:divBdr>
                                            <w:top w:val="none" w:sz="0" w:space="0" w:color="auto"/>
                                            <w:left w:val="none" w:sz="0" w:space="0" w:color="auto"/>
                                            <w:bottom w:val="none" w:sz="0" w:space="0" w:color="auto"/>
                                            <w:right w:val="none" w:sz="0" w:space="0" w:color="auto"/>
                                          </w:divBdr>
                                          <w:divsChild>
                                            <w:div w:id="1052466039">
                                              <w:marLeft w:val="0"/>
                                              <w:marRight w:val="0"/>
                                              <w:marTop w:val="0"/>
                                              <w:marBottom w:val="0"/>
                                              <w:divBdr>
                                                <w:top w:val="none" w:sz="0" w:space="0" w:color="auto"/>
                                                <w:left w:val="none" w:sz="0" w:space="0" w:color="auto"/>
                                                <w:bottom w:val="none" w:sz="0" w:space="0" w:color="auto"/>
                                                <w:right w:val="none" w:sz="0" w:space="0" w:color="auto"/>
                                              </w:divBdr>
                                              <w:divsChild>
                                                <w:div w:id="1721051597">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sChild>
                                                        <w:div w:id="9278861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72239">
                                                  <w:marLeft w:val="0"/>
                                                  <w:marRight w:val="0"/>
                                                  <w:marTop w:val="0"/>
                                                  <w:marBottom w:val="0"/>
                                                  <w:divBdr>
                                                    <w:top w:val="none" w:sz="0" w:space="0" w:color="auto"/>
                                                    <w:left w:val="none" w:sz="0" w:space="0" w:color="auto"/>
                                                    <w:bottom w:val="none" w:sz="0" w:space="0" w:color="auto"/>
                                                    <w:right w:val="none" w:sz="0" w:space="0" w:color="auto"/>
                                                  </w:divBdr>
                                                  <w:divsChild>
                                                    <w:div w:id="1415665026">
                                                      <w:marLeft w:val="0"/>
                                                      <w:marRight w:val="0"/>
                                                      <w:marTop w:val="0"/>
                                                      <w:marBottom w:val="0"/>
                                                      <w:divBdr>
                                                        <w:top w:val="none" w:sz="0" w:space="0" w:color="auto"/>
                                                        <w:left w:val="none" w:sz="0" w:space="0" w:color="auto"/>
                                                        <w:bottom w:val="none" w:sz="0" w:space="0" w:color="auto"/>
                                                        <w:right w:val="none" w:sz="0" w:space="0" w:color="auto"/>
                                                      </w:divBdr>
                                                      <w:divsChild>
                                                        <w:div w:id="9382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344718">
                              <w:marLeft w:val="0"/>
                              <w:marRight w:val="0"/>
                              <w:marTop w:val="0"/>
                              <w:marBottom w:val="0"/>
                              <w:divBdr>
                                <w:top w:val="none" w:sz="0" w:space="0" w:color="auto"/>
                                <w:left w:val="none" w:sz="0" w:space="0" w:color="auto"/>
                                <w:bottom w:val="none" w:sz="0" w:space="0" w:color="auto"/>
                                <w:right w:val="none" w:sz="0" w:space="0" w:color="auto"/>
                              </w:divBdr>
                              <w:divsChild>
                                <w:div w:id="1950964639">
                                  <w:marLeft w:val="0"/>
                                  <w:marRight w:val="0"/>
                                  <w:marTop w:val="0"/>
                                  <w:marBottom w:val="0"/>
                                  <w:divBdr>
                                    <w:top w:val="none" w:sz="0" w:space="0" w:color="auto"/>
                                    <w:left w:val="none" w:sz="0" w:space="0" w:color="auto"/>
                                    <w:bottom w:val="none" w:sz="0" w:space="0" w:color="auto"/>
                                    <w:right w:val="none" w:sz="0" w:space="0" w:color="auto"/>
                                  </w:divBdr>
                                  <w:divsChild>
                                    <w:div w:id="4234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589218">
      <w:bodyDiv w:val="1"/>
      <w:marLeft w:val="0"/>
      <w:marRight w:val="0"/>
      <w:marTop w:val="0"/>
      <w:marBottom w:val="0"/>
      <w:divBdr>
        <w:top w:val="none" w:sz="0" w:space="0" w:color="auto"/>
        <w:left w:val="none" w:sz="0" w:space="0" w:color="auto"/>
        <w:bottom w:val="none" w:sz="0" w:space="0" w:color="auto"/>
        <w:right w:val="none" w:sz="0" w:space="0" w:color="auto"/>
      </w:divBdr>
      <w:divsChild>
        <w:div w:id="2115205677">
          <w:marLeft w:val="0"/>
          <w:marRight w:val="0"/>
          <w:marTop w:val="0"/>
          <w:marBottom w:val="0"/>
          <w:divBdr>
            <w:top w:val="none" w:sz="0" w:space="0" w:color="auto"/>
            <w:left w:val="none" w:sz="0" w:space="0" w:color="auto"/>
            <w:bottom w:val="none" w:sz="0" w:space="0" w:color="auto"/>
            <w:right w:val="none" w:sz="0" w:space="0" w:color="auto"/>
          </w:divBdr>
        </w:div>
        <w:div w:id="801581481">
          <w:marLeft w:val="0"/>
          <w:marRight w:val="0"/>
          <w:marTop w:val="0"/>
          <w:marBottom w:val="0"/>
          <w:divBdr>
            <w:top w:val="none" w:sz="0" w:space="0" w:color="auto"/>
            <w:left w:val="none" w:sz="0" w:space="0" w:color="auto"/>
            <w:bottom w:val="none" w:sz="0" w:space="0" w:color="auto"/>
            <w:right w:val="none" w:sz="0" w:space="0" w:color="auto"/>
          </w:divBdr>
        </w:div>
        <w:div w:id="1505168294">
          <w:marLeft w:val="0"/>
          <w:marRight w:val="0"/>
          <w:marTop w:val="0"/>
          <w:marBottom w:val="0"/>
          <w:divBdr>
            <w:top w:val="none" w:sz="0" w:space="0" w:color="auto"/>
            <w:left w:val="none" w:sz="0" w:space="0" w:color="auto"/>
            <w:bottom w:val="none" w:sz="0" w:space="0" w:color="auto"/>
            <w:right w:val="none" w:sz="0" w:space="0" w:color="auto"/>
          </w:divBdr>
        </w:div>
        <w:div w:id="1824589576">
          <w:marLeft w:val="0"/>
          <w:marRight w:val="0"/>
          <w:marTop w:val="0"/>
          <w:marBottom w:val="0"/>
          <w:divBdr>
            <w:top w:val="none" w:sz="0" w:space="0" w:color="auto"/>
            <w:left w:val="none" w:sz="0" w:space="0" w:color="auto"/>
            <w:bottom w:val="none" w:sz="0" w:space="0" w:color="auto"/>
            <w:right w:val="none" w:sz="0" w:space="0" w:color="auto"/>
          </w:divBdr>
        </w:div>
        <w:div w:id="1235122189">
          <w:marLeft w:val="0"/>
          <w:marRight w:val="0"/>
          <w:marTop w:val="0"/>
          <w:marBottom w:val="0"/>
          <w:divBdr>
            <w:top w:val="none" w:sz="0" w:space="0" w:color="auto"/>
            <w:left w:val="none" w:sz="0" w:space="0" w:color="auto"/>
            <w:bottom w:val="none" w:sz="0" w:space="0" w:color="auto"/>
            <w:right w:val="none" w:sz="0" w:space="0" w:color="auto"/>
          </w:divBdr>
        </w:div>
        <w:div w:id="910307787">
          <w:marLeft w:val="0"/>
          <w:marRight w:val="0"/>
          <w:marTop w:val="0"/>
          <w:marBottom w:val="0"/>
          <w:divBdr>
            <w:top w:val="none" w:sz="0" w:space="0" w:color="auto"/>
            <w:left w:val="none" w:sz="0" w:space="0" w:color="auto"/>
            <w:bottom w:val="none" w:sz="0" w:space="0" w:color="auto"/>
            <w:right w:val="none" w:sz="0" w:space="0" w:color="auto"/>
          </w:divBdr>
        </w:div>
        <w:div w:id="1070349102">
          <w:marLeft w:val="0"/>
          <w:marRight w:val="0"/>
          <w:marTop w:val="0"/>
          <w:marBottom w:val="0"/>
          <w:divBdr>
            <w:top w:val="none" w:sz="0" w:space="0" w:color="auto"/>
            <w:left w:val="none" w:sz="0" w:space="0" w:color="auto"/>
            <w:bottom w:val="none" w:sz="0" w:space="0" w:color="auto"/>
            <w:right w:val="none" w:sz="0" w:space="0" w:color="auto"/>
          </w:divBdr>
        </w:div>
      </w:divsChild>
    </w:div>
    <w:div w:id="2123070586">
      <w:bodyDiv w:val="1"/>
      <w:marLeft w:val="0"/>
      <w:marRight w:val="0"/>
      <w:marTop w:val="0"/>
      <w:marBottom w:val="0"/>
      <w:divBdr>
        <w:top w:val="none" w:sz="0" w:space="0" w:color="auto"/>
        <w:left w:val="none" w:sz="0" w:space="0" w:color="auto"/>
        <w:bottom w:val="none" w:sz="0" w:space="0" w:color="auto"/>
        <w:right w:val="none" w:sz="0" w:space="0" w:color="auto"/>
      </w:divBdr>
      <w:divsChild>
        <w:div w:id="2068800886">
          <w:marLeft w:val="0"/>
          <w:marRight w:val="0"/>
          <w:marTop w:val="0"/>
          <w:marBottom w:val="0"/>
          <w:divBdr>
            <w:top w:val="none" w:sz="0" w:space="0" w:color="auto"/>
            <w:left w:val="none" w:sz="0" w:space="0" w:color="auto"/>
            <w:bottom w:val="none" w:sz="0" w:space="0" w:color="auto"/>
            <w:right w:val="none" w:sz="0" w:space="0" w:color="auto"/>
          </w:divBdr>
        </w:div>
        <w:div w:id="2024234610">
          <w:marLeft w:val="0"/>
          <w:marRight w:val="0"/>
          <w:marTop w:val="0"/>
          <w:marBottom w:val="0"/>
          <w:divBdr>
            <w:top w:val="none" w:sz="0" w:space="0" w:color="auto"/>
            <w:left w:val="none" w:sz="0" w:space="0" w:color="auto"/>
            <w:bottom w:val="none" w:sz="0" w:space="0" w:color="auto"/>
            <w:right w:val="none" w:sz="0" w:space="0" w:color="auto"/>
          </w:divBdr>
        </w:div>
        <w:div w:id="1474909458">
          <w:marLeft w:val="0"/>
          <w:marRight w:val="0"/>
          <w:marTop w:val="0"/>
          <w:marBottom w:val="0"/>
          <w:divBdr>
            <w:top w:val="none" w:sz="0" w:space="0" w:color="auto"/>
            <w:left w:val="none" w:sz="0" w:space="0" w:color="auto"/>
            <w:bottom w:val="none" w:sz="0" w:space="0" w:color="auto"/>
            <w:right w:val="none" w:sz="0" w:space="0" w:color="auto"/>
          </w:divBdr>
        </w:div>
        <w:div w:id="870537847">
          <w:marLeft w:val="0"/>
          <w:marRight w:val="0"/>
          <w:marTop w:val="0"/>
          <w:marBottom w:val="0"/>
          <w:divBdr>
            <w:top w:val="none" w:sz="0" w:space="0" w:color="auto"/>
            <w:left w:val="none" w:sz="0" w:space="0" w:color="auto"/>
            <w:bottom w:val="none" w:sz="0" w:space="0" w:color="auto"/>
            <w:right w:val="none" w:sz="0" w:space="0" w:color="auto"/>
          </w:divBdr>
        </w:div>
        <w:div w:id="624039796">
          <w:marLeft w:val="0"/>
          <w:marRight w:val="0"/>
          <w:marTop w:val="0"/>
          <w:marBottom w:val="0"/>
          <w:divBdr>
            <w:top w:val="none" w:sz="0" w:space="0" w:color="auto"/>
            <w:left w:val="none" w:sz="0" w:space="0" w:color="auto"/>
            <w:bottom w:val="none" w:sz="0" w:space="0" w:color="auto"/>
            <w:right w:val="none" w:sz="0" w:space="0" w:color="auto"/>
          </w:divBdr>
        </w:div>
        <w:div w:id="1109393565">
          <w:marLeft w:val="0"/>
          <w:marRight w:val="0"/>
          <w:marTop w:val="0"/>
          <w:marBottom w:val="0"/>
          <w:divBdr>
            <w:top w:val="none" w:sz="0" w:space="0" w:color="auto"/>
            <w:left w:val="none" w:sz="0" w:space="0" w:color="auto"/>
            <w:bottom w:val="none" w:sz="0" w:space="0" w:color="auto"/>
            <w:right w:val="none" w:sz="0" w:space="0" w:color="auto"/>
          </w:divBdr>
        </w:div>
      </w:divsChild>
    </w:div>
    <w:div w:id="2127969281">
      <w:bodyDiv w:val="1"/>
      <w:marLeft w:val="0"/>
      <w:marRight w:val="0"/>
      <w:marTop w:val="0"/>
      <w:marBottom w:val="0"/>
      <w:divBdr>
        <w:top w:val="none" w:sz="0" w:space="0" w:color="auto"/>
        <w:left w:val="none" w:sz="0" w:space="0" w:color="auto"/>
        <w:bottom w:val="none" w:sz="0" w:space="0" w:color="auto"/>
        <w:right w:val="none" w:sz="0" w:space="0" w:color="auto"/>
      </w:divBdr>
      <w:divsChild>
        <w:div w:id="1509522064">
          <w:marLeft w:val="0"/>
          <w:marRight w:val="0"/>
          <w:marTop w:val="0"/>
          <w:marBottom w:val="0"/>
          <w:divBdr>
            <w:top w:val="none" w:sz="0" w:space="0" w:color="auto"/>
            <w:left w:val="none" w:sz="0" w:space="0" w:color="auto"/>
            <w:bottom w:val="none" w:sz="0" w:space="0" w:color="auto"/>
            <w:right w:val="none" w:sz="0" w:space="0" w:color="auto"/>
          </w:divBdr>
        </w:div>
        <w:div w:id="475923643">
          <w:marLeft w:val="0"/>
          <w:marRight w:val="0"/>
          <w:marTop w:val="0"/>
          <w:marBottom w:val="0"/>
          <w:divBdr>
            <w:top w:val="none" w:sz="0" w:space="0" w:color="auto"/>
            <w:left w:val="none" w:sz="0" w:space="0" w:color="auto"/>
            <w:bottom w:val="none" w:sz="0" w:space="0" w:color="auto"/>
            <w:right w:val="none" w:sz="0" w:space="0" w:color="auto"/>
          </w:divBdr>
        </w:div>
        <w:div w:id="48962040">
          <w:marLeft w:val="0"/>
          <w:marRight w:val="0"/>
          <w:marTop w:val="0"/>
          <w:marBottom w:val="0"/>
          <w:divBdr>
            <w:top w:val="none" w:sz="0" w:space="0" w:color="auto"/>
            <w:left w:val="none" w:sz="0" w:space="0" w:color="auto"/>
            <w:bottom w:val="none" w:sz="0" w:space="0" w:color="auto"/>
            <w:right w:val="none" w:sz="0" w:space="0" w:color="auto"/>
          </w:divBdr>
        </w:div>
        <w:div w:id="1098403664">
          <w:marLeft w:val="0"/>
          <w:marRight w:val="0"/>
          <w:marTop w:val="0"/>
          <w:marBottom w:val="0"/>
          <w:divBdr>
            <w:top w:val="none" w:sz="0" w:space="0" w:color="auto"/>
            <w:left w:val="none" w:sz="0" w:space="0" w:color="auto"/>
            <w:bottom w:val="none" w:sz="0" w:space="0" w:color="auto"/>
            <w:right w:val="none" w:sz="0" w:space="0" w:color="auto"/>
          </w:divBdr>
        </w:div>
        <w:div w:id="1225019598">
          <w:marLeft w:val="0"/>
          <w:marRight w:val="0"/>
          <w:marTop w:val="0"/>
          <w:marBottom w:val="0"/>
          <w:divBdr>
            <w:top w:val="none" w:sz="0" w:space="0" w:color="auto"/>
            <w:left w:val="none" w:sz="0" w:space="0" w:color="auto"/>
            <w:bottom w:val="none" w:sz="0" w:space="0" w:color="auto"/>
            <w:right w:val="none" w:sz="0" w:space="0" w:color="auto"/>
          </w:divBdr>
        </w:div>
        <w:div w:id="2103527011">
          <w:marLeft w:val="0"/>
          <w:marRight w:val="0"/>
          <w:marTop w:val="0"/>
          <w:marBottom w:val="0"/>
          <w:divBdr>
            <w:top w:val="none" w:sz="0" w:space="0" w:color="auto"/>
            <w:left w:val="none" w:sz="0" w:space="0" w:color="auto"/>
            <w:bottom w:val="none" w:sz="0" w:space="0" w:color="auto"/>
            <w:right w:val="none" w:sz="0" w:space="0" w:color="auto"/>
          </w:divBdr>
        </w:div>
        <w:div w:id="1388796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radostateplan.com/wp-content/uploads/2015/03/FY17-18-AdminHandbook-FINAL.pdf" TargetMode="External"/><Relationship Id="rId13" Type="http://schemas.openxmlformats.org/officeDocument/2006/relationships/hyperlink" Target="mailto:kwestrich@doe.mass.edu" TargetMode="External"/><Relationship Id="rId18" Type="http://schemas.openxmlformats.org/officeDocument/2006/relationships/hyperlink" Target="mailto:colleen.mccabe@wtcsystem.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reertech.org/member-research-requests" TargetMode="External"/><Relationship Id="rId12" Type="http://schemas.openxmlformats.org/officeDocument/2006/relationships/hyperlink" Target="mailto:Margaret.harvey@main.gov" TargetMode="External"/><Relationship Id="rId17" Type="http://schemas.openxmlformats.org/officeDocument/2006/relationships/hyperlink" Target="mailto:thalea.longhurst@schools.utah.gov" TargetMode="External"/><Relationship Id="rId2" Type="http://schemas.openxmlformats.org/officeDocument/2006/relationships/styles" Target="styles.xml"/><Relationship Id="rId16" Type="http://schemas.openxmlformats.org/officeDocument/2006/relationships/hyperlink" Target="mailto:laura.scheibe@state.sd.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deep.kotamraju@iowa.gov" TargetMode="External"/><Relationship Id="rId5" Type="http://schemas.openxmlformats.org/officeDocument/2006/relationships/footnotes" Target="footnotes.xml"/><Relationship Id="rId15" Type="http://schemas.openxmlformats.org/officeDocument/2006/relationships/hyperlink" Target="mailto:lburket@pa.gov" TargetMode="External"/><Relationship Id="rId10" Type="http://schemas.openxmlformats.org/officeDocument/2006/relationships/hyperlink" Target="mailto:mbhoward@hawaii.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ah.heath@cccs.edu" TargetMode="External"/><Relationship Id="rId14" Type="http://schemas.openxmlformats.org/officeDocument/2006/relationships/hyperlink" Target="mailto:marcie.mack@careertech.ok.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dvance CTE Colors">
      <a:dk1>
        <a:srgbClr val="000000"/>
      </a:dk1>
      <a:lt1>
        <a:srgbClr val="FFFFFF"/>
      </a:lt1>
      <a:dk2>
        <a:srgbClr val="969696"/>
      </a:dk2>
      <a:lt2>
        <a:srgbClr val="EAEAEA"/>
      </a:lt2>
      <a:accent1>
        <a:srgbClr val="7AB800"/>
      </a:accent1>
      <a:accent2>
        <a:srgbClr val="FF6D14"/>
      </a:accent2>
      <a:accent3>
        <a:srgbClr val="009AA6"/>
      </a:accent3>
      <a:accent4>
        <a:srgbClr val="3D5C00"/>
      </a:accent4>
      <a:accent5>
        <a:srgbClr val="004D53"/>
      </a:accent5>
      <a:accent6>
        <a:srgbClr val="96969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dc:creator>
  <cp:keywords/>
  <dc:description/>
  <cp:lastModifiedBy>Windows User</cp:lastModifiedBy>
  <cp:revision>35</cp:revision>
  <dcterms:created xsi:type="dcterms:W3CDTF">2018-03-28T17:37:00Z</dcterms:created>
  <dcterms:modified xsi:type="dcterms:W3CDTF">2018-03-29T15:13:00Z</dcterms:modified>
</cp:coreProperties>
</file>