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B8" w:rsidRDefault="00DE2BB8" w:rsidP="00DE2BB8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BUREAU OF CAREER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TECHNICAL EDUCATION</w:t>
      </w:r>
    </w:p>
    <w:p w:rsidR="00DE2BB8" w:rsidRDefault="004A0099" w:rsidP="00DE2BB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PERKINS </w:t>
      </w:r>
      <w:r w:rsidR="001420ED">
        <w:rPr>
          <w:rFonts w:ascii="Arial" w:hAnsi="Arial" w:cs="Arial"/>
          <w:b/>
          <w:bCs/>
          <w:sz w:val="32"/>
        </w:rPr>
        <w:t>CORRECTIVE</w:t>
      </w:r>
      <w:r w:rsidR="00D61159">
        <w:rPr>
          <w:rFonts w:ascii="Arial" w:hAnsi="Arial" w:cs="Arial"/>
          <w:b/>
          <w:bCs/>
          <w:sz w:val="32"/>
        </w:rPr>
        <w:t xml:space="preserve"> </w:t>
      </w:r>
      <w:r w:rsidR="00D61159" w:rsidRPr="001A426F">
        <w:rPr>
          <w:rFonts w:ascii="Arial" w:hAnsi="Arial" w:cs="Arial"/>
          <w:b/>
          <w:bCs/>
          <w:sz w:val="32"/>
        </w:rPr>
        <w:t>ACTION</w:t>
      </w:r>
      <w:r w:rsidR="00DE2BB8">
        <w:rPr>
          <w:rFonts w:ascii="Arial" w:hAnsi="Arial" w:cs="Arial"/>
          <w:b/>
          <w:bCs/>
          <w:sz w:val="32"/>
        </w:rPr>
        <w:t xml:space="preserve"> </w:t>
      </w:r>
      <w:smartTag w:uri="urn:schemas-microsoft-com:office:smarttags" w:element="stockticker">
        <w:r w:rsidR="00DE2BB8">
          <w:rPr>
            <w:rFonts w:ascii="Arial" w:hAnsi="Arial" w:cs="Arial"/>
            <w:b/>
            <w:bCs/>
            <w:sz w:val="32"/>
          </w:rPr>
          <w:t>PLAN</w:t>
        </w:r>
      </w:smartTag>
      <w:r w:rsidR="00DE2BB8">
        <w:rPr>
          <w:rFonts w:ascii="Arial" w:hAnsi="Arial" w:cs="Arial"/>
          <w:b/>
          <w:bCs/>
          <w:sz w:val="32"/>
        </w:rPr>
        <w:t xml:space="preserve"> </w:t>
      </w:r>
      <w:smartTag w:uri="urn:schemas-microsoft-com:office:smarttags" w:element="stockticker">
        <w:r w:rsidR="00DE2BB8">
          <w:rPr>
            <w:rFonts w:ascii="Arial" w:hAnsi="Arial" w:cs="Arial"/>
            <w:b/>
            <w:bCs/>
            <w:sz w:val="32"/>
          </w:rPr>
          <w:t>AND</w:t>
        </w:r>
      </w:smartTag>
      <w:r w:rsidR="00DE2BB8">
        <w:rPr>
          <w:rFonts w:ascii="Arial" w:hAnsi="Arial" w:cs="Arial"/>
          <w:b/>
          <w:bCs/>
          <w:sz w:val="32"/>
        </w:rPr>
        <w:t xml:space="preserve"> STATUS UPDATE</w:t>
      </w:r>
    </w:p>
    <w:p w:rsidR="00DE2BB8" w:rsidRDefault="00D97617" w:rsidP="00D97617">
      <w:pPr>
        <w:spacing w:after="2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2017-18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3910"/>
        <w:gridCol w:w="3060"/>
        <w:gridCol w:w="72"/>
        <w:gridCol w:w="3605"/>
        <w:gridCol w:w="3393"/>
      </w:tblGrid>
      <w:tr w:rsidR="006D7331" w:rsidRPr="00DB166F" w:rsidTr="006D7331">
        <w:trPr>
          <w:trHeight w:val="297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58" w:type="dxa"/>
              <w:right w:w="58" w:type="dxa"/>
            </w:tcMar>
            <w:vAlign w:val="center"/>
            <w:hideMark/>
          </w:tcPr>
          <w:p w:rsidR="00D97617" w:rsidRPr="00DB166F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16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 District/CTC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97617" w:rsidRPr="00DB166F" w:rsidRDefault="00D97617" w:rsidP="00441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  <w:hideMark/>
          </w:tcPr>
          <w:p w:rsidR="00D97617" w:rsidRPr="006D7331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7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Chief School Administrator: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331" w:rsidRPr="00DB166F" w:rsidTr="006D7331">
        <w:trPr>
          <w:trHeight w:val="300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58" w:type="dxa"/>
              <w:right w:w="58" w:type="dxa"/>
            </w:tcMar>
            <w:vAlign w:val="center"/>
            <w:hideMark/>
          </w:tcPr>
          <w:p w:rsidR="00D97617" w:rsidRPr="00DB166F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Perkins</w:t>
            </w:r>
            <w:r w:rsidRPr="00DB16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Contact: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6D7331" w:rsidRDefault="00D97617" w:rsidP="00441E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97617" w:rsidRPr="00DB166F" w:rsidRDefault="00D97617" w:rsidP="00441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  <w:hideMark/>
          </w:tcPr>
          <w:p w:rsidR="00D97617" w:rsidRPr="006D7331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7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Perkins Contact Email: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331" w:rsidRPr="00DB166F" w:rsidTr="006D7331">
        <w:trPr>
          <w:trHeight w:val="300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  <w:hideMark/>
          </w:tcPr>
          <w:p w:rsidR="00D97617" w:rsidRPr="00DB166F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Perkins Contact Telephone Number</w:t>
            </w:r>
            <w:r w:rsidRPr="00DB16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97617" w:rsidRPr="00DB166F" w:rsidRDefault="00D97617" w:rsidP="00441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  <w:hideMark/>
          </w:tcPr>
          <w:p w:rsidR="00D97617" w:rsidRPr="006D7331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7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Review: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331" w:rsidRPr="00DB166F" w:rsidTr="006D7331">
        <w:trPr>
          <w:trHeight w:val="300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58" w:type="dxa"/>
              <w:right w:w="58" w:type="dxa"/>
            </w:tcMar>
            <w:vAlign w:val="center"/>
            <w:hideMark/>
          </w:tcPr>
          <w:p w:rsidR="00D97617" w:rsidRPr="00DB166F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16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BCTE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Perkins Coordinator</w:t>
            </w:r>
            <w:r w:rsidRPr="00DB16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97617" w:rsidRPr="00DB166F" w:rsidRDefault="00D97617" w:rsidP="00441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  <w:hideMark/>
          </w:tcPr>
          <w:p w:rsidR="00D97617" w:rsidRPr="006D7331" w:rsidRDefault="00D97617" w:rsidP="00441E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7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BCTE Perkins Coordinator Email: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617" w:rsidRPr="00D754B4" w:rsidRDefault="00D97617" w:rsidP="00441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A0D" w:rsidRDefault="00AF7A0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1880"/>
      </w:tblGrid>
      <w:tr w:rsidR="006D7331" w:rsidTr="006D7331">
        <w:trPr>
          <w:jc w:val="center"/>
        </w:trPr>
        <w:tc>
          <w:tcPr>
            <w:tcW w:w="14040" w:type="dxa"/>
            <w:gridSpan w:val="2"/>
            <w:shd w:val="clear" w:color="auto" w:fill="DBE5F1"/>
          </w:tcPr>
          <w:p w:rsidR="006D7331" w:rsidRDefault="006D7331" w:rsidP="006D733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66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Corrective Action Plan must be returned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to the Perkins office </w:t>
            </w:r>
            <w:r w:rsidRPr="00DB166F">
              <w:rPr>
                <w:rFonts w:ascii="Arial" w:hAnsi="Arial" w:cs="Arial"/>
                <w:b/>
                <w:color w:val="000000"/>
                <w:sz w:val="32"/>
                <w:szCs w:val="32"/>
              </w:rPr>
              <w:t>within 30 days of receipt.</w:t>
            </w:r>
          </w:p>
        </w:tc>
      </w:tr>
      <w:tr w:rsidR="006D7331" w:rsidTr="006D7331">
        <w:trPr>
          <w:jc w:val="center"/>
        </w:trPr>
        <w:tc>
          <w:tcPr>
            <w:tcW w:w="2160" w:type="dxa"/>
            <w:vAlign w:val="center"/>
          </w:tcPr>
          <w:p w:rsidR="006D7331" w:rsidRDefault="006D7331" w:rsidP="006D73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Mail to: </w:t>
            </w:r>
          </w:p>
        </w:tc>
        <w:tc>
          <w:tcPr>
            <w:tcW w:w="11880" w:type="dxa"/>
          </w:tcPr>
          <w:p w:rsidR="006D7331" w:rsidRDefault="006D7331" w:rsidP="006D73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BCTE/Perkins</w:t>
            </w:r>
          </w:p>
          <w:p w:rsidR="006D7331" w:rsidRDefault="006D7331" w:rsidP="006D73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 Department of Education</w:t>
            </w:r>
          </w:p>
          <w:p w:rsidR="006D7331" w:rsidRDefault="006D7331" w:rsidP="006D73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333 Market Street, 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Floor</w:t>
            </w:r>
          </w:p>
          <w:p w:rsidR="006D7331" w:rsidRDefault="006D7331" w:rsidP="006D73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Harrisburg, PA 17126</w:t>
            </w:r>
          </w:p>
        </w:tc>
      </w:tr>
    </w:tbl>
    <w:p w:rsidR="006D7331" w:rsidRDefault="006D7331" w:rsidP="006D7331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20"/>
        <w:gridCol w:w="1710"/>
        <w:gridCol w:w="1710"/>
        <w:gridCol w:w="585"/>
        <w:gridCol w:w="585"/>
        <w:gridCol w:w="1710"/>
        <w:gridCol w:w="1249"/>
      </w:tblGrid>
      <w:tr w:rsidR="00705645" w:rsidRPr="00AF636C" w:rsidTr="006D7331">
        <w:trPr>
          <w:cantSplit/>
          <w:trHeight w:val="233"/>
          <w:tblHeader/>
        </w:trPr>
        <w:tc>
          <w:tcPr>
            <w:tcW w:w="3539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CORRECTION CITED ON </w:t>
            </w:r>
            <w:r w:rsidR="006D7331" w:rsidRPr="006D7331">
              <w:rPr>
                <w:rFonts w:ascii="Arial" w:hAnsi="Arial" w:cs="Arial"/>
                <w:b/>
                <w:bCs/>
                <w:sz w:val="22"/>
                <w:szCs w:val="22"/>
              </w:rPr>
              <w:t>PERKINS MONITORING COMPLIANCE</w:t>
            </w: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</w:t>
            </w:r>
          </w:p>
        </w:tc>
        <w:tc>
          <w:tcPr>
            <w:tcW w:w="2520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PLAN TO ADDRESS</w:t>
            </w:r>
          </w:p>
        </w:tc>
        <w:tc>
          <w:tcPr>
            <w:tcW w:w="1710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BY WHOM</w:t>
            </w:r>
          </w:p>
        </w:tc>
        <w:tc>
          <w:tcPr>
            <w:tcW w:w="1710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BY WHEN</w:t>
            </w:r>
          </w:p>
        </w:tc>
        <w:tc>
          <w:tcPr>
            <w:tcW w:w="1170" w:type="dxa"/>
            <w:gridSpan w:val="2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487476" w:rsidRDefault="00705645" w:rsidP="00441E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76">
              <w:rPr>
                <w:rFonts w:ascii="Arial" w:hAnsi="Arial" w:cs="Arial"/>
                <w:b/>
                <w:bCs/>
                <w:sz w:val="16"/>
                <w:szCs w:val="16"/>
              </w:rPr>
              <w:t>ACCEPTABLE BY PDE</w:t>
            </w:r>
          </w:p>
        </w:tc>
        <w:tc>
          <w:tcPr>
            <w:tcW w:w="1710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PDE RESPONSE</w:t>
            </w:r>
          </w:p>
        </w:tc>
        <w:tc>
          <w:tcPr>
            <w:tcW w:w="1249" w:type="dxa"/>
            <w:vMerge w:val="restart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6D73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STATUS UPDATE (PDE USE ONLY)</w:t>
            </w:r>
          </w:p>
        </w:tc>
      </w:tr>
      <w:tr w:rsidR="00705645" w:rsidRPr="00AF636C" w:rsidTr="006D7331">
        <w:trPr>
          <w:cantSplit/>
          <w:trHeight w:val="503"/>
          <w:tblHeader/>
        </w:trPr>
        <w:tc>
          <w:tcPr>
            <w:tcW w:w="3539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85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36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10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Mar>
              <w:top w:w="29" w:type="dxa"/>
              <w:bottom w:w="29" w:type="dxa"/>
            </w:tcMar>
            <w:vAlign w:val="center"/>
          </w:tcPr>
          <w:p w:rsidR="00705645" w:rsidRPr="00AF636C" w:rsidRDefault="00705645" w:rsidP="00441E9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645" w:rsidRPr="00156900" w:rsidTr="00441E9A">
        <w:trPr>
          <w:cantSplit/>
        </w:trPr>
        <w:tc>
          <w:tcPr>
            <w:tcW w:w="3539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05645" w:rsidRPr="006D7331" w:rsidRDefault="00705645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5" w:rsidRPr="00156900" w:rsidTr="00441E9A">
        <w:trPr>
          <w:cantSplit/>
        </w:trPr>
        <w:tc>
          <w:tcPr>
            <w:tcW w:w="3539" w:type="dxa"/>
            <w:tcMar>
              <w:top w:w="29" w:type="dxa"/>
              <w:bottom w:w="29" w:type="dxa"/>
            </w:tcMar>
          </w:tcPr>
          <w:p w:rsidR="00705645" w:rsidRPr="006D7331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05645" w:rsidRPr="006D7331" w:rsidRDefault="00705645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Mar>
              <w:top w:w="29" w:type="dxa"/>
              <w:bottom w:w="29" w:type="dxa"/>
            </w:tcMar>
            <w:vAlign w:val="center"/>
          </w:tcPr>
          <w:p w:rsidR="00705645" w:rsidRPr="00156900" w:rsidRDefault="00705645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31" w:rsidRPr="00156900" w:rsidTr="00441E9A">
        <w:trPr>
          <w:cantSplit/>
        </w:trPr>
        <w:tc>
          <w:tcPr>
            <w:tcW w:w="3539" w:type="dxa"/>
            <w:tcMar>
              <w:top w:w="29" w:type="dxa"/>
              <w:bottom w:w="29" w:type="dxa"/>
            </w:tcMar>
          </w:tcPr>
          <w:p w:rsidR="006D7331" w:rsidRPr="006D7331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6D7331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31" w:rsidRPr="00156900" w:rsidTr="00441E9A">
        <w:trPr>
          <w:cantSplit/>
        </w:trPr>
        <w:tc>
          <w:tcPr>
            <w:tcW w:w="3539" w:type="dxa"/>
            <w:tcMar>
              <w:top w:w="29" w:type="dxa"/>
              <w:bottom w:w="29" w:type="dxa"/>
            </w:tcMar>
          </w:tcPr>
          <w:p w:rsidR="006D7331" w:rsidRPr="006D7331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6D7331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31" w:rsidRPr="00156900" w:rsidTr="00441E9A">
        <w:trPr>
          <w:cantSplit/>
        </w:trPr>
        <w:tc>
          <w:tcPr>
            <w:tcW w:w="3539" w:type="dxa"/>
            <w:tcMar>
              <w:top w:w="29" w:type="dxa"/>
              <w:bottom w:w="29" w:type="dxa"/>
            </w:tcMar>
          </w:tcPr>
          <w:p w:rsidR="006D7331" w:rsidRPr="006D7331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6D7331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Mar>
              <w:top w:w="29" w:type="dxa"/>
              <w:bottom w:w="29" w:type="dxa"/>
            </w:tcMar>
            <w:vAlign w:val="center"/>
          </w:tcPr>
          <w:p w:rsidR="006D7331" w:rsidRPr="00156900" w:rsidRDefault="006D7331" w:rsidP="00441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331" w:rsidRPr="006D7331" w:rsidRDefault="006D7331" w:rsidP="006D7331">
      <w:pPr>
        <w:rPr>
          <w:rFonts w:ascii="Arial" w:hAnsi="Arial" w:cs="Arial"/>
          <w:b/>
          <w:bCs/>
          <w:sz w:val="16"/>
          <w:szCs w:val="16"/>
        </w:rPr>
      </w:pPr>
    </w:p>
    <w:sectPr w:rsidR="006D7331" w:rsidRPr="006D7331" w:rsidSect="008F6C03">
      <w:headerReference w:type="even" r:id="rId11"/>
      <w:headerReference w:type="default" r:id="rId12"/>
      <w:pgSz w:w="15840" w:h="12240" w:orient="landscape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A0" w:rsidRDefault="005502A0">
      <w:r>
        <w:separator/>
      </w:r>
    </w:p>
  </w:endnote>
  <w:endnote w:type="continuationSeparator" w:id="0">
    <w:p w:rsidR="005502A0" w:rsidRDefault="0055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A0" w:rsidRDefault="005502A0">
      <w:r>
        <w:separator/>
      </w:r>
    </w:p>
  </w:footnote>
  <w:footnote w:type="continuationSeparator" w:id="0">
    <w:p w:rsidR="005502A0" w:rsidRDefault="0055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7" w:rsidRDefault="007A2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C47" w:rsidRDefault="007A2C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7" w:rsidRPr="008F6C03" w:rsidRDefault="007A2C47" w:rsidP="005900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9C7"/>
    <w:multiLevelType w:val="hybridMultilevel"/>
    <w:tmpl w:val="AF140F04"/>
    <w:lvl w:ilvl="0" w:tplc="7940EA66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6237D"/>
    <w:multiLevelType w:val="multilevel"/>
    <w:tmpl w:val="43CA028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E24580"/>
    <w:multiLevelType w:val="hybridMultilevel"/>
    <w:tmpl w:val="3D9E31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7FA"/>
    <w:multiLevelType w:val="multilevel"/>
    <w:tmpl w:val="A432AA4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7919E6"/>
    <w:multiLevelType w:val="multilevel"/>
    <w:tmpl w:val="A9686D2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118A2"/>
    <w:multiLevelType w:val="multilevel"/>
    <w:tmpl w:val="A2AE9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DF"/>
    <w:rsid w:val="00037E8B"/>
    <w:rsid w:val="000B3B08"/>
    <w:rsid w:val="000D4A25"/>
    <w:rsid w:val="000E6DAA"/>
    <w:rsid w:val="000F1745"/>
    <w:rsid w:val="000F6146"/>
    <w:rsid w:val="00110238"/>
    <w:rsid w:val="00126017"/>
    <w:rsid w:val="001420ED"/>
    <w:rsid w:val="00172C89"/>
    <w:rsid w:val="001776B3"/>
    <w:rsid w:val="001A426F"/>
    <w:rsid w:val="001A7BF7"/>
    <w:rsid w:val="001B187B"/>
    <w:rsid w:val="001D6B09"/>
    <w:rsid w:val="00251A81"/>
    <w:rsid w:val="00251F7A"/>
    <w:rsid w:val="002729C4"/>
    <w:rsid w:val="002A6378"/>
    <w:rsid w:val="002B3DBB"/>
    <w:rsid w:val="0033568F"/>
    <w:rsid w:val="00363129"/>
    <w:rsid w:val="00374A6E"/>
    <w:rsid w:val="0039263D"/>
    <w:rsid w:val="003D00E3"/>
    <w:rsid w:val="003D0D06"/>
    <w:rsid w:val="003D6B73"/>
    <w:rsid w:val="003F0A75"/>
    <w:rsid w:val="00412F3D"/>
    <w:rsid w:val="00485862"/>
    <w:rsid w:val="004A0099"/>
    <w:rsid w:val="004E0E48"/>
    <w:rsid w:val="00511CC3"/>
    <w:rsid w:val="00547314"/>
    <w:rsid w:val="005502A0"/>
    <w:rsid w:val="00575205"/>
    <w:rsid w:val="00590094"/>
    <w:rsid w:val="005926CB"/>
    <w:rsid w:val="005C590C"/>
    <w:rsid w:val="00600BE7"/>
    <w:rsid w:val="0061493F"/>
    <w:rsid w:val="00623E5A"/>
    <w:rsid w:val="00633BDF"/>
    <w:rsid w:val="0064156B"/>
    <w:rsid w:val="006B16C2"/>
    <w:rsid w:val="006B19D5"/>
    <w:rsid w:val="006D5998"/>
    <w:rsid w:val="006D6F07"/>
    <w:rsid w:val="006D7331"/>
    <w:rsid w:val="00705645"/>
    <w:rsid w:val="00770D11"/>
    <w:rsid w:val="007A2C47"/>
    <w:rsid w:val="007A2E93"/>
    <w:rsid w:val="007D1864"/>
    <w:rsid w:val="007F031E"/>
    <w:rsid w:val="00807523"/>
    <w:rsid w:val="00845C97"/>
    <w:rsid w:val="00861DDA"/>
    <w:rsid w:val="008672D7"/>
    <w:rsid w:val="00874FA7"/>
    <w:rsid w:val="00875C50"/>
    <w:rsid w:val="008851F4"/>
    <w:rsid w:val="008A121F"/>
    <w:rsid w:val="008D3904"/>
    <w:rsid w:val="008F6C03"/>
    <w:rsid w:val="00904023"/>
    <w:rsid w:val="00906EE6"/>
    <w:rsid w:val="009C2467"/>
    <w:rsid w:val="009E283F"/>
    <w:rsid w:val="009E3D5B"/>
    <w:rsid w:val="009E4DBF"/>
    <w:rsid w:val="009F710B"/>
    <w:rsid w:val="00A4449C"/>
    <w:rsid w:val="00A44D92"/>
    <w:rsid w:val="00A81735"/>
    <w:rsid w:val="00AB3867"/>
    <w:rsid w:val="00AC12FE"/>
    <w:rsid w:val="00AF7A0D"/>
    <w:rsid w:val="00B019C8"/>
    <w:rsid w:val="00B244AA"/>
    <w:rsid w:val="00B5457D"/>
    <w:rsid w:val="00B634DB"/>
    <w:rsid w:val="00B70EB9"/>
    <w:rsid w:val="00B8587B"/>
    <w:rsid w:val="00BB2D14"/>
    <w:rsid w:val="00BC16DC"/>
    <w:rsid w:val="00BE12EB"/>
    <w:rsid w:val="00C04A33"/>
    <w:rsid w:val="00C25497"/>
    <w:rsid w:val="00C942C8"/>
    <w:rsid w:val="00C952C6"/>
    <w:rsid w:val="00CB3BFC"/>
    <w:rsid w:val="00CC04F9"/>
    <w:rsid w:val="00CE6949"/>
    <w:rsid w:val="00D61159"/>
    <w:rsid w:val="00D745FF"/>
    <w:rsid w:val="00D909FD"/>
    <w:rsid w:val="00D97617"/>
    <w:rsid w:val="00DA6536"/>
    <w:rsid w:val="00DB331B"/>
    <w:rsid w:val="00DB5E47"/>
    <w:rsid w:val="00DE2BB8"/>
    <w:rsid w:val="00DE4085"/>
    <w:rsid w:val="00DF64CC"/>
    <w:rsid w:val="00E12F5F"/>
    <w:rsid w:val="00E5172E"/>
    <w:rsid w:val="00E52214"/>
    <w:rsid w:val="00E70B7C"/>
    <w:rsid w:val="00E84D2E"/>
    <w:rsid w:val="00E851EA"/>
    <w:rsid w:val="00E9079C"/>
    <w:rsid w:val="00EA6691"/>
    <w:rsid w:val="00F03BB2"/>
    <w:rsid w:val="00F15806"/>
    <w:rsid w:val="00F22F1D"/>
    <w:rsid w:val="00F51347"/>
    <w:rsid w:val="00F638D9"/>
    <w:rsid w:val="00F64DA0"/>
    <w:rsid w:val="00F67595"/>
    <w:rsid w:val="00F77035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D5BDB38-9250-4D86-860F-5A20130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497"/>
    <w:rPr>
      <w:rFonts w:ascii="Tahoma" w:hAnsi="Tahoma" w:cs="Tahoma"/>
      <w:sz w:val="16"/>
      <w:szCs w:val="16"/>
    </w:rPr>
  </w:style>
  <w:style w:type="character" w:customStyle="1" w:styleId="egrantslabel">
    <w:name w:val="egrantslabel"/>
    <w:rsid w:val="00251A81"/>
  </w:style>
  <w:style w:type="table" w:styleId="TableGrid">
    <w:name w:val="Table Grid"/>
    <w:basedOn w:val="TableNormal"/>
    <w:uiPriority w:val="59"/>
    <w:rsid w:val="006D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_x0020_for_x0020_Review xmlns="d9ce9a50-1886-451e-a675-e339bf0bd705">Yes</Ready_x0020_for_x0020_Review>
    <WF_x0020_Flag xmlns="d9ce9a50-1886-451e-a675-e339bf0bd705">Yes</WF_x0020_Fla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kins Corrections" ma:contentTypeID="0x01010049F00D19D783E04E9EF8D64531DC01B4001FBCE33A9AB99C4C89E4F1043DB51839" ma:contentTypeVersion="24" ma:contentTypeDescription="Create a new Perkins Correction Plan" ma:contentTypeScope="" ma:versionID="fafb28c48e1c2ebde74d7c7251f0e439">
  <xsd:schema xmlns:xsd="http://www.w3.org/2001/XMLSchema" xmlns:xs="http://www.w3.org/2001/XMLSchema" xmlns:p="http://schemas.microsoft.com/office/2006/metadata/properties" xmlns:ns2="d9ce9a50-1886-451e-a675-e339bf0bd705" targetNamespace="http://schemas.microsoft.com/office/2006/metadata/properties" ma:root="true" ma:fieldsID="67b5d8fade64aef597a2414c936b3213" ns2:_="">
    <xsd:import namespace="d9ce9a50-1886-451e-a675-e339bf0bd705"/>
    <xsd:element name="properties">
      <xsd:complexType>
        <xsd:sequence>
          <xsd:element name="documentManagement">
            <xsd:complexType>
              <xsd:all>
                <xsd:element ref="ns2:Ready_x0020_for_x0020_Review" minOccurs="0"/>
                <xsd:element ref="ns2:WF_x0020_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9a50-1886-451e-a675-e339bf0bd705" elementFormDefault="qualified">
    <xsd:import namespace="http://schemas.microsoft.com/office/2006/documentManagement/types"/>
    <xsd:import namespace="http://schemas.microsoft.com/office/infopath/2007/PartnerControls"/>
    <xsd:element name="Ready_x0020_for_x0020_Review" ma:index="8" nillable="true" ma:displayName="Ready for Review" ma:default="No" ma:description="Is the document ready for review?" ma:format="Dropdown" ma:internalName="Ready_x0020_for_x0020_Review">
      <xsd:simpleType>
        <xsd:restriction base="dms:Choice">
          <xsd:enumeration value="Yes"/>
          <xsd:enumeration value="No"/>
        </xsd:restriction>
      </xsd:simpleType>
    </xsd:element>
    <xsd:element name="WF_x0020_Flag" ma:index="9" nillable="true" ma:displayName="WF Flag" ma:default="No" ma:description="Did the workflow run already?" ma:format="Dropdown" ma:hidden="true" ma:internalName="WF_x0020_Flag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2E190E-9A3D-49D3-A37A-C4C42C95834A}">
  <ds:schemaRefs>
    <ds:schemaRef ds:uri="http://schemas.microsoft.com/office/2006/metadata/properties"/>
    <ds:schemaRef ds:uri="http://schemas.microsoft.com/office/infopath/2007/PartnerControls"/>
    <ds:schemaRef ds:uri="d9ce9a50-1886-451e-a675-e339bf0bd705"/>
  </ds:schemaRefs>
</ds:datastoreItem>
</file>

<file path=customXml/itemProps2.xml><?xml version="1.0" encoding="utf-8"?>
<ds:datastoreItem xmlns:ds="http://schemas.openxmlformats.org/officeDocument/2006/customXml" ds:itemID="{67AD3014-6F2E-4130-9CE9-CE907D25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9a50-1886-451e-a675-e339bf0bd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A9396-78AD-4B7C-B2D8-873C8E882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B7DD9-3E6B-435E-B32D-AFE5C0DCB7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CORRECTION PLAN</vt:lpstr>
    </vt:vector>
  </TitlesOfParts>
  <Company>Pennsylvania Department of Education</Company>
  <LinksUpToDate>false</LinksUpToDate>
  <CharactersWithSpaces>719</CharactersWithSpaces>
  <SharedDoc>false</SharedDoc>
  <HLinks>
    <vt:vector size="24" baseType="variant"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mailto:cygross@pa.gov</vt:lpwstr>
      </vt:variant>
      <vt:variant>
        <vt:lpwstr/>
      </vt:variant>
      <vt:variant>
        <vt:i4>852004</vt:i4>
      </vt:variant>
      <vt:variant>
        <vt:i4>6</vt:i4>
      </vt:variant>
      <vt:variant>
        <vt:i4>0</vt:i4>
      </vt:variant>
      <vt:variant>
        <vt:i4>5</vt:i4>
      </vt:variant>
      <vt:variant>
        <vt:lpwstr>mailto:ghallesky@johnson.edu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mailto:cstepanovich@ctclc.edu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mailto:dreinbold@carboncti.org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CORRECTION PLAN</dc:title>
  <dc:creator>jdiiorio</dc:creator>
  <cp:lastModifiedBy>Windows User</cp:lastModifiedBy>
  <cp:revision>2</cp:revision>
  <cp:lastPrinted>2010-08-12T18:17:00Z</cp:lastPrinted>
  <dcterms:created xsi:type="dcterms:W3CDTF">2018-03-29T14:49:00Z</dcterms:created>
  <dcterms:modified xsi:type="dcterms:W3CDTF">2018-03-29T14:49:00Z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2ec84f51-38d1-464f-9382-04a268e4d703,4;</vt:lpwstr>
  </property>
</Properties>
</file>